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EA68" w14:textId="446EA5CF" w:rsidR="00F758D2" w:rsidRPr="00FA6E21" w:rsidRDefault="00E6421B" w:rsidP="00F758D2">
      <w:pPr>
        <w:rPr>
          <w:rStyle w:val="Zwaar"/>
          <w:rFonts w:ascii="MS Sans Serif" w:hAnsi="MS Sans Serif"/>
          <w:color w:val="000080"/>
          <w:sz w:val="28"/>
          <w:szCs w:val="28"/>
        </w:rPr>
      </w:pPr>
      <w:r w:rsidRPr="00FA6E21">
        <w:rPr>
          <w:rFonts w:ascii="MS Sans Serif" w:hAnsi="MS Sans Serif"/>
          <w:b/>
          <w:bCs/>
          <w:color w:val="000080"/>
          <w:sz w:val="28"/>
          <w:szCs w:val="28"/>
        </w:rPr>
        <w:t xml:space="preserve">2. </w:t>
      </w:r>
      <w:r w:rsidR="00DB5E5C" w:rsidRPr="00FA6E21">
        <w:rPr>
          <w:rFonts w:ascii="MS Sans Serif" w:hAnsi="MS Sans Serif"/>
          <w:b/>
          <w:bCs/>
          <w:color w:val="000080"/>
          <w:sz w:val="28"/>
          <w:szCs w:val="28"/>
        </w:rPr>
        <w:t>Studeren in de jaren 1960</w:t>
      </w:r>
      <w:r w:rsidR="005C0730" w:rsidRPr="00FA6E21">
        <w:rPr>
          <w:sz w:val="28"/>
          <w:szCs w:val="28"/>
        </w:rPr>
        <w:t xml:space="preserve"> </w:t>
      </w:r>
    </w:p>
    <w:p w14:paraId="0C1B4A42" w14:textId="1E8053F0" w:rsidR="00AD492C" w:rsidRPr="00FA6E21" w:rsidRDefault="00AD492C" w:rsidP="00AD492C">
      <w:pPr>
        <w:pStyle w:val="Geenafstand"/>
        <w:rPr>
          <w:sz w:val="28"/>
          <w:szCs w:val="28"/>
        </w:rPr>
      </w:pPr>
      <w:r w:rsidRPr="00FA6E21">
        <w:rPr>
          <w:rStyle w:val="Zwaar"/>
          <w:rFonts w:ascii="MS Sans Serif" w:eastAsiaTheme="majorEastAsia" w:hAnsi="MS Sans Serif"/>
          <w:color w:val="000080"/>
          <w:sz w:val="28"/>
          <w:szCs w:val="28"/>
        </w:rPr>
        <w:t>De Universiteit zestig jaar geleden: in den beginne was er niets</w:t>
      </w:r>
    </w:p>
    <w:p w14:paraId="1FB3FC52" w14:textId="77777777" w:rsidR="00C86AD6" w:rsidRPr="00C86AD6" w:rsidRDefault="00C86AD6" w:rsidP="00C86AD6">
      <w:pPr>
        <w:pStyle w:val="Geenafstand"/>
        <w:rPr>
          <w:rStyle w:val="Zwaar"/>
          <w:rFonts w:ascii="MS Sans Serif" w:eastAsiaTheme="majorEastAsia" w:hAnsi="MS Sans Serif"/>
          <w:b w:val="0"/>
          <w:bCs w:val="0"/>
        </w:rPr>
      </w:pPr>
    </w:p>
    <w:p w14:paraId="7771578B" w14:textId="77777777" w:rsidR="00C86AD6" w:rsidRDefault="00BD446C" w:rsidP="00C86AD6">
      <w:pPr>
        <w:pStyle w:val="Geenafstand"/>
      </w:pPr>
      <w:r>
        <w:rPr>
          <w:rStyle w:val="Zwaar"/>
          <w:rFonts w:ascii="MS Sans Serif" w:eastAsiaTheme="majorEastAsia" w:hAnsi="MS Sans Serif"/>
        </w:rPr>
        <w:t>Hoe was de situatie toen de wereld en onze leraars zoveel jonger waren?</w:t>
      </w:r>
      <w:r>
        <w:t xml:space="preserve"> </w:t>
      </w:r>
    </w:p>
    <w:p w14:paraId="5997FDFB" w14:textId="77777777" w:rsidR="00C86AD6" w:rsidRDefault="00C86AD6" w:rsidP="00C86AD6">
      <w:pPr>
        <w:pStyle w:val="Geenafstand"/>
      </w:pPr>
    </w:p>
    <w:p w14:paraId="37820A5D" w14:textId="52386C1A" w:rsidR="00A73721" w:rsidRPr="00C86AD6" w:rsidRDefault="00A73721" w:rsidP="00C86AD6">
      <w:pPr>
        <w:pStyle w:val="Geenafstand"/>
      </w:pPr>
      <w:r w:rsidRPr="00B05FCE">
        <w:rPr>
          <w:rStyle w:val="Zwaar"/>
          <w:rFonts w:ascii="MS Sans Serif" w:eastAsiaTheme="majorEastAsia" w:hAnsi="MS Sans Serif"/>
          <w:color w:val="FF0000"/>
        </w:rPr>
        <w:t>Wij gingen ons licht opsteken bij onze begeleiders, die beiden aan diezelfde katholieke universiteit van Leuven geschiedenis studeerden</w:t>
      </w:r>
      <w:r w:rsidR="0035502C">
        <w:rPr>
          <w:rStyle w:val="Zwaar"/>
          <w:rFonts w:ascii="MS Sans Serif" w:eastAsiaTheme="majorEastAsia" w:hAnsi="MS Sans Serif"/>
          <w:color w:val="FF0000"/>
        </w:rPr>
        <w:t>, met enkele ja</w:t>
      </w:r>
      <w:r w:rsidR="00DB5C15">
        <w:rPr>
          <w:rStyle w:val="Zwaar"/>
          <w:rFonts w:ascii="MS Sans Serif" w:eastAsiaTheme="majorEastAsia" w:hAnsi="MS Sans Serif"/>
          <w:color w:val="FF0000"/>
        </w:rPr>
        <w:t>ren tussenpauze</w:t>
      </w:r>
      <w:r w:rsidRPr="00B05FCE">
        <w:rPr>
          <w:rStyle w:val="Zwaar"/>
          <w:rFonts w:ascii="MS Sans Serif" w:eastAsiaTheme="majorEastAsia" w:hAnsi="MS Sans Serif"/>
          <w:color w:val="FF0000"/>
        </w:rPr>
        <w:t>.</w:t>
      </w:r>
    </w:p>
    <w:p w14:paraId="4D0BA241" w14:textId="77777777" w:rsidR="00C86AD6" w:rsidRPr="00A62319" w:rsidRDefault="00C86AD6" w:rsidP="00711209">
      <w:pPr>
        <w:pStyle w:val="Geenafstand"/>
        <w:jc w:val="both"/>
        <w:rPr>
          <w:color w:val="FF0000"/>
          <w:szCs w:val="24"/>
        </w:rPr>
      </w:pPr>
    </w:p>
    <w:p w14:paraId="42F4247B" w14:textId="54414CE6" w:rsidR="00C827C4" w:rsidRDefault="00BD446C" w:rsidP="00711209">
      <w:pPr>
        <w:pStyle w:val="Geenafstand"/>
        <w:jc w:val="both"/>
      </w:pPr>
      <w:r w:rsidRPr="008C3931">
        <w:rPr>
          <w:color w:val="FF0000"/>
          <w:sz w:val="32"/>
          <w:szCs w:val="32"/>
        </w:rPr>
        <w:t>I</w:t>
      </w:r>
      <w:r>
        <w:t>k begon mijn studies aan de KU</w:t>
      </w:r>
      <w:r w:rsidR="00562C55">
        <w:t xml:space="preserve"> </w:t>
      </w:r>
      <w:r>
        <w:t xml:space="preserve">Leuven tijdens het academiejaar 1962 </w:t>
      </w:r>
      <w:r w:rsidR="00DB5E5C">
        <w:t xml:space="preserve">- </w:t>
      </w:r>
      <w:r>
        <w:t>1963</w:t>
      </w:r>
      <w:r w:rsidR="0080528A">
        <w:t>, als eerste van mijn hele clan</w:t>
      </w:r>
      <w:r w:rsidR="00F55948">
        <w:t xml:space="preserve"> in eeuwen</w:t>
      </w:r>
      <w:r w:rsidR="0080528A">
        <w:t xml:space="preserve">. Mijn vader, </w:t>
      </w:r>
      <w:r w:rsidR="008422C7">
        <w:t>o</w:t>
      </w:r>
      <w:r w:rsidR="0080528A">
        <w:t xml:space="preserve">udste van </w:t>
      </w:r>
      <w:r w:rsidR="008422C7">
        <w:t>10 kinderen</w:t>
      </w:r>
      <w:r w:rsidR="000A1ED7">
        <w:t>,</w:t>
      </w:r>
      <w:r w:rsidR="008422C7">
        <w:t xml:space="preserve"> </w:t>
      </w:r>
      <w:r w:rsidR="00D44457">
        <w:t xml:space="preserve">moest stoppen met </w:t>
      </w:r>
      <w:r w:rsidR="000A1ED7">
        <w:t xml:space="preserve">de school </w:t>
      </w:r>
      <w:r w:rsidR="008A0313">
        <w:t xml:space="preserve">op 14 jaar </w:t>
      </w:r>
      <w:r w:rsidR="00C24758">
        <w:t xml:space="preserve">(einde </w:t>
      </w:r>
      <w:r w:rsidR="00A32F09">
        <w:t>leer</w:t>
      </w:r>
      <w:r w:rsidR="00C24758">
        <w:t>plicht in België)</w:t>
      </w:r>
      <w:r w:rsidR="00905755">
        <w:t xml:space="preserve"> </w:t>
      </w:r>
      <w:r w:rsidR="008A0313">
        <w:t>en in de mijn gaan werken</w:t>
      </w:r>
      <w:r w:rsidR="007B2E7D">
        <w:t>.</w:t>
      </w:r>
      <w:r w:rsidR="00D44457">
        <w:t xml:space="preserve"> </w:t>
      </w:r>
      <w:r w:rsidR="007B2E7D">
        <w:t xml:space="preserve">Hij is zijn hele leven </w:t>
      </w:r>
      <w:r w:rsidR="006B38EE">
        <w:t xml:space="preserve">verder </w:t>
      </w:r>
      <w:r w:rsidR="007B2E7D">
        <w:t xml:space="preserve">blijven </w:t>
      </w:r>
      <w:r w:rsidR="0063560D">
        <w:t>stud</w:t>
      </w:r>
      <w:r w:rsidR="00CC3B8E">
        <w:t>eren</w:t>
      </w:r>
      <w:r w:rsidR="007B2E7D">
        <w:t xml:space="preserve"> en zijn </w:t>
      </w:r>
      <w:r w:rsidR="00B56821">
        <w:t xml:space="preserve">zes </w:t>
      </w:r>
      <w:r w:rsidR="007B2E7D">
        <w:t xml:space="preserve">kinderen </w:t>
      </w:r>
      <w:r w:rsidR="0019546E">
        <w:t xml:space="preserve">tot hetzelfde </w:t>
      </w:r>
      <w:r w:rsidR="007B2E7D">
        <w:t>inspireren.</w:t>
      </w:r>
      <w:r w:rsidR="00B56821">
        <w:t xml:space="preserve"> </w:t>
      </w:r>
      <w:r w:rsidR="00DC1975">
        <w:t xml:space="preserve">Mijn moeder was </w:t>
      </w:r>
      <w:r w:rsidR="00816F18">
        <w:t xml:space="preserve">de </w:t>
      </w:r>
      <w:r w:rsidR="00DC1975">
        <w:t>op een na oudste van 12 kinderen</w:t>
      </w:r>
      <w:r w:rsidR="00FC61F5">
        <w:t xml:space="preserve">, werkte als kind </w:t>
      </w:r>
      <w:r w:rsidR="00002069">
        <w:t xml:space="preserve">reeds </w:t>
      </w:r>
      <w:r w:rsidR="001D5774">
        <w:t xml:space="preserve">samen met broers en zussen </w:t>
      </w:r>
      <w:r w:rsidR="00FC61F5">
        <w:t>op de boerderij en</w:t>
      </w:r>
      <w:r>
        <w:t xml:space="preserve"> </w:t>
      </w:r>
      <w:r w:rsidR="00FC61F5">
        <w:t xml:space="preserve">ging </w:t>
      </w:r>
      <w:r w:rsidR="001D5774">
        <w:t>als</w:t>
      </w:r>
      <w:r w:rsidR="00FC61F5">
        <w:t xml:space="preserve"> </w:t>
      </w:r>
      <w:r w:rsidR="00E03B19">
        <w:t>twaalf</w:t>
      </w:r>
      <w:r w:rsidR="00FC61F5">
        <w:t>jar</w:t>
      </w:r>
      <w:r w:rsidR="00E03B19">
        <w:t>ige</w:t>
      </w:r>
      <w:r w:rsidR="00FC61F5">
        <w:t xml:space="preserve"> twee jaar op</w:t>
      </w:r>
      <w:r w:rsidR="00853747">
        <w:t xml:space="preserve"> internaat in Wallonië om het </w:t>
      </w:r>
      <w:r w:rsidR="000163B2">
        <w:t>levensnoodzakelijke</w:t>
      </w:r>
      <w:r w:rsidR="00853747">
        <w:t xml:space="preserve"> Frans onder de kni</w:t>
      </w:r>
      <w:r w:rsidR="00A06AB4">
        <w:t>e</w:t>
      </w:r>
      <w:r w:rsidR="00853747">
        <w:t xml:space="preserve"> </w:t>
      </w:r>
      <w:r w:rsidR="00A06AB4">
        <w:t>t</w:t>
      </w:r>
      <w:r w:rsidR="00853747">
        <w:t>e krijgen.</w:t>
      </w:r>
    </w:p>
    <w:p w14:paraId="435BD5EB" w14:textId="77777777" w:rsidR="00C827C4" w:rsidRDefault="00C827C4" w:rsidP="00711209">
      <w:pPr>
        <w:pStyle w:val="Geenafstand"/>
        <w:jc w:val="both"/>
      </w:pPr>
    </w:p>
    <w:p w14:paraId="318E3B57" w14:textId="7DD5116A" w:rsidR="00A066F9" w:rsidRDefault="00002069" w:rsidP="00A066F9">
      <w:pPr>
        <w:pStyle w:val="Geenafstand"/>
      </w:pPr>
      <w:r>
        <w:t xml:space="preserve">In 1962 </w:t>
      </w:r>
      <w:r w:rsidR="00BD446C">
        <w:t xml:space="preserve">studeerden hier </w:t>
      </w:r>
      <w:r w:rsidR="00CC3B8E">
        <w:t xml:space="preserve">in Leuven </w:t>
      </w:r>
      <w:r w:rsidR="00BD446C">
        <w:t>ongeveer 10.000 studenten. En voor het eerst</w:t>
      </w:r>
      <w:r w:rsidR="00BB132A">
        <w:t xml:space="preserve"> in een half millennium</w:t>
      </w:r>
      <w:r w:rsidR="00BD446C">
        <w:t xml:space="preserve"> waren er evenveel Vlamingen als Walen. (</w:t>
      </w:r>
      <w:r w:rsidR="00FB73BC">
        <w:rPr>
          <w:i/>
          <w:iCs/>
        </w:rPr>
        <w:t>I</w:t>
      </w:r>
      <w:r w:rsidR="00FB73BC" w:rsidRPr="006A1B51">
        <w:rPr>
          <w:i/>
          <w:iCs/>
        </w:rPr>
        <w:t>n het academiejaar 2020-2021</w:t>
      </w:r>
      <w:r w:rsidR="007D20AB">
        <w:rPr>
          <w:i/>
          <w:iCs/>
        </w:rPr>
        <w:t xml:space="preserve"> telde</w:t>
      </w:r>
      <w:r w:rsidR="00BD446C" w:rsidRPr="006A1B51">
        <w:rPr>
          <w:i/>
          <w:iCs/>
        </w:rPr>
        <w:t xml:space="preserve"> de Vlaamse KU Leuven </w:t>
      </w:r>
      <w:r w:rsidR="0073551B" w:rsidRPr="006A1B51">
        <w:rPr>
          <w:i/>
          <w:iCs/>
        </w:rPr>
        <w:t>59.802</w:t>
      </w:r>
      <w:r w:rsidR="00E303EE" w:rsidRPr="006A1B51">
        <w:rPr>
          <w:i/>
          <w:iCs/>
        </w:rPr>
        <w:t xml:space="preserve"> </w:t>
      </w:r>
      <w:r w:rsidR="0073551B" w:rsidRPr="006A1B51">
        <w:rPr>
          <w:i/>
          <w:iCs/>
        </w:rPr>
        <w:t xml:space="preserve">studenten. Daarmee is de KU Leuven de grootste </w:t>
      </w:r>
      <w:proofErr w:type="spellStart"/>
      <w:r w:rsidR="0073551B" w:rsidRPr="006A1B51">
        <w:rPr>
          <w:i/>
          <w:iCs/>
        </w:rPr>
        <w:t>Nederlands</w:t>
      </w:r>
      <w:r w:rsidR="00A32F09">
        <w:rPr>
          <w:i/>
          <w:iCs/>
        </w:rPr>
        <w:t>-</w:t>
      </w:r>
      <w:r w:rsidR="0073551B" w:rsidRPr="006A1B51">
        <w:rPr>
          <w:i/>
          <w:iCs/>
        </w:rPr>
        <w:t>talige</w:t>
      </w:r>
      <w:proofErr w:type="spellEnd"/>
      <w:r w:rsidR="0073551B" w:rsidRPr="006A1B51">
        <w:rPr>
          <w:i/>
          <w:iCs/>
        </w:rPr>
        <w:t xml:space="preserve"> universiteit</w:t>
      </w:r>
      <w:r w:rsidR="007214FA">
        <w:rPr>
          <w:i/>
          <w:iCs/>
        </w:rPr>
        <w:t xml:space="preserve"> van het land</w:t>
      </w:r>
      <w:r w:rsidR="00BD446C" w:rsidRPr="00477C04">
        <w:t>!</w:t>
      </w:r>
      <w:r w:rsidR="00016810" w:rsidRPr="00477C04">
        <w:t xml:space="preserve"> </w:t>
      </w:r>
      <w:r w:rsidR="00A902BE" w:rsidRPr="00A902BE">
        <w:rPr>
          <w:i/>
          <w:iCs/>
        </w:rPr>
        <w:t>Heden</w:t>
      </w:r>
      <w:r w:rsidR="00A066F9" w:rsidRPr="00A902BE">
        <w:rPr>
          <w:i/>
          <w:iCs/>
        </w:rPr>
        <w:t xml:space="preserve"> is ze </w:t>
      </w:r>
      <w:r w:rsidR="00477C04" w:rsidRPr="00A902BE">
        <w:rPr>
          <w:i/>
          <w:iCs/>
        </w:rPr>
        <w:t xml:space="preserve">verbonden met </w:t>
      </w:r>
      <w:r w:rsidR="00A902BE">
        <w:rPr>
          <w:i/>
          <w:iCs/>
        </w:rPr>
        <w:t xml:space="preserve">verschillende </w:t>
      </w:r>
      <w:r w:rsidR="00477C04" w:rsidRPr="00A902BE">
        <w:rPr>
          <w:i/>
          <w:iCs/>
        </w:rPr>
        <w:t>andere hogescholen in de</w:t>
      </w:r>
      <w:r w:rsidR="00A066F9" w:rsidRPr="00A902BE">
        <w:rPr>
          <w:i/>
          <w:iCs/>
        </w:rPr>
        <w:t xml:space="preserve"> UCLL </w:t>
      </w:r>
      <w:r w:rsidR="00B2227D">
        <w:rPr>
          <w:i/>
          <w:iCs/>
        </w:rPr>
        <w:t>(</w:t>
      </w:r>
      <w:r w:rsidR="00A066F9" w:rsidRPr="00A902BE">
        <w:rPr>
          <w:i/>
          <w:iCs/>
        </w:rPr>
        <w:t xml:space="preserve">University Colleges Leuven-Limburg </w:t>
      </w:r>
      <w:proofErr w:type="spellStart"/>
      <w:r w:rsidR="00A066F9" w:rsidRPr="00A902BE">
        <w:rPr>
          <w:i/>
          <w:iCs/>
        </w:rPr>
        <w:t>Associaty</w:t>
      </w:r>
      <w:proofErr w:type="spellEnd"/>
      <w:r w:rsidR="00B2227D">
        <w:rPr>
          <w:i/>
          <w:iCs/>
        </w:rPr>
        <w:t>)</w:t>
      </w:r>
      <w:r w:rsidR="00477C04" w:rsidRPr="00A902BE">
        <w:rPr>
          <w:i/>
          <w:iCs/>
        </w:rPr>
        <w:t>.</w:t>
      </w:r>
    </w:p>
    <w:p w14:paraId="62F4AA4B" w14:textId="77777777" w:rsidR="00477C04" w:rsidRDefault="00477C04" w:rsidP="00711209">
      <w:pPr>
        <w:pStyle w:val="Geenafstand"/>
        <w:jc w:val="both"/>
      </w:pPr>
    </w:p>
    <w:p w14:paraId="1289EE30" w14:textId="74389350" w:rsidR="00BD446C" w:rsidRDefault="00BD446C" w:rsidP="00711209">
      <w:pPr>
        <w:pStyle w:val="Geenafstand"/>
        <w:jc w:val="both"/>
      </w:pPr>
      <w:r>
        <w:t>In het eerste jaar moderne geschiedenis zaten wij met 76, als ik goed onthouden heb. Een flinke portie daarvan waren meisjes. (</w:t>
      </w:r>
      <w:r w:rsidR="007F0339">
        <w:t>Tegenwoordig</w:t>
      </w:r>
      <w:r>
        <w:t xml:space="preserve"> bestaat wel 80% van de studenten in </w:t>
      </w:r>
      <w:proofErr w:type="spellStart"/>
      <w:r>
        <w:t>geschie</w:t>
      </w:r>
      <w:r w:rsidR="000D507E">
        <w:t>-</w:t>
      </w:r>
      <w:r>
        <w:t>denis</w:t>
      </w:r>
      <w:proofErr w:type="spellEnd"/>
      <w:r>
        <w:t>, Romaanse</w:t>
      </w:r>
      <w:r w:rsidR="00B359FA">
        <w:t>-</w:t>
      </w:r>
      <w:r>
        <w:t xml:space="preserve"> en Germaanse Talen uit meisjes.) Bij de ingenieurs studeerden er vrijwel uitsluitend jongens. Van die 76 eerstejaars slaagden er 23 in eerste zittijd (en ja, ik was een van hen.)</w:t>
      </w:r>
    </w:p>
    <w:p w14:paraId="50835272" w14:textId="08281C0F" w:rsidR="00BD446C" w:rsidRDefault="00BD446C" w:rsidP="00711209">
      <w:pPr>
        <w:pStyle w:val="Normaalweb"/>
        <w:jc w:val="both"/>
      </w:pPr>
      <w:r>
        <w:rPr>
          <w:rFonts w:ascii="MS Sans Serif" w:hAnsi="MS Sans Serif"/>
        </w:rPr>
        <w:t xml:space="preserve">Als ik jullie tekst lees, valt me op hoeveel overeenkomst er toen nog was met de situatie vijfhonderd jaar eerder! Meisjes moesten in hun eerste jaar </w:t>
      </w:r>
      <w:r>
        <w:rPr>
          <w:rFonts w:ascii="MS Sans Serif" w:hAnsi="MS Sans Serif" w:hint="eastAsia"/>
        </w:rPr>
        <w:t>‘</w:t>
      </w:r>
      <w:r>
        <w:rPr>
          <w:rFonts w:ascii="MS Sans Serif" w:hAnsi="MS Sans Serif"/>
        </w:rPr>
        <w:t>op kot</w:t>
      </w:r>
      <w:r>
        <w:rPr>
          <w:rFonts w:ascii="MS Sans Serif" w:hAnsi="MS Sans Serif" w:hint="eastAsia"/>
        </w:rPr>
        <w:t>’</w:t>
      </w:r>
      <w:r>
        <w:rPr>
          <w:rFonts w:ascii="MS Sans Serif" w:hAnsi="MS Sans Serif"/>
        </w:rPr>
        <w:t xml:space="preserve"> in een peda van de universiteit, de rechtstreekse opvolger van de oude pedagogieën. Jongens mochten 'op kot' bij particulieren, omdat er in de peda's voor jongens te weinig plaats was. Voor een kamer in het Pauscollege of bij de benedictijnen op de </w:t>
      </w:r>
      <w:r w:rsidR="008743F0">
        <w:rPr>
          <w:rFonts w:ascii="MS Sans Serif" w:hAnsi="MS Sans Serif"/>
        </w:rPr>
        <w:t>Kei</w:t>
      </w:r>
      <w:r w:rsidR="00E31D79">
        <w:rPr>
          <w:rFonts w:ascii="MS Sans Serif" w:hAnsi="MS Sans Serif"/>
        </w:rPr>
        <w:t>z</w:t>
      </w:r>
      <w:r w:rsidR="008743F0">
        <w:rPr>
          <w:rFonts w:ascii="MS Sans Serif" w:hAnsi="MS Sans Serif"/>
        </w:rPr>
        <w:t>e</w:t>
      </w:r>
      <w:r>
        <w:rPr>
          <w:rFonts w:ascii="MS Sans Serif" w:hAnsi="MS Sans Serif"/>
        </w:rPr>
        <w:t xml:space="preserve">rsberg diende je minstens een jaar vooraf </w:t>
      </w:r>
      <w:r w:rsidR="00E31D79">
        <w:rPr>
          <w:rFonts w:ascii="MS Sans Serif" w:hAnsi="MS Sans Serif"/>
        </w:rPr>
        <w:t xml:space="preserve">te </w:t>
      </w:r>
      <w:r>
        <w:rPr>
          <w:rFonts w:ascii="MS Sans Serif" w:hAnsi="MS Sans Serif"/>
        </w:rPr>
        <w:t xml:space="preserve">reserveren. Op die peda's moest je om elf uur 's avonds binnen zijn. Dat was een ramp. Ik had een vriendinnetje uit het eerste jaar psychologie, dat op peda zat. Wij hebben geen enkele film tot het einde kunnen zien! Gemengd logement of gemeenschapshuizen, zoals tegenwoordig, waren volkomen uit den boze. Straffer, wie bij een meisje op kamer betrapt werd, kreeg het </w:t>
      </w:r>
      <w:proofErr w:type="spellStart"/>
      <w:r w:rsidRPr="009F0E4D">
        <w:rPr>
          <w:rFonts w:ascii="MS Sans Serif" w:hAnsi="MS Sans Serif"/>
          <w:i/>
        </w:rPr>
        <w:t>consilium</w:t>
      </w:r>
      <w:proofErr w:type="spellEnd"/>
      <w:r w:rsidRPr="009F0E4D">
        <w:rPr>
          <w:rFonts w:ascii="MS Sans Serif" w:hAnsi="MS Sans Serif"/>
          <w:i/>
        </w:rPr>
        <w:t xml:space="preserve"> abeundi</w:t>
      </w:r>
      <w:r>
        <w:rPr>
          <w:rFonts w:ascii="MS Sans Serif" w:hAnsi="MS Sans Serif"/>
        </w:rPr>
        <w:t xml:space="preserve"> (letterlijk: de raad om weg te gaan). Dat wil zeggen dat je buiten vloog aan de unief. Een vriend van mij, die dat overkwam, ging studeren aan de V</w:t>
      </w:r>
      <w:r w:rsidR="00DD0DB3">
        <w:rPr>
          <w:rFonts w:ascii="MS Sans Serif" w:hAnsi="MS Sans Serif"/>
        </w:rPr>
        <w:t xml:space="preserve">rije </w:t>
      </w:r>
      <w:r>
        <w:rPr>
          <w:rFonts w:ascii="MS Sans Serif" w:hAnsi="MS Sans Serif"/>
        </w:rPr>
        <w:t>U</w:t>
      </w:r>
      <w:r w:rsidR="00DD0DB3">
        <w:rPr>
          <w:rFonts w:ascii="MS Sans Serif" w:hAnsi="MS Sans Serif"/>
        </w:rPr>
        <w:t xml:space="preserve">niversiteit </w:t>
      </w:r>
      <w:r>
        <w:rPr>
          <w:rFonts w:ascii="MS Sans Serif" w:hAnsi="MS Sans Serif"/>
        </w:rPr>
        <w:t>B</w:t>
      </w:r>
      <w:r w:rsidR="0097128E">
        <w:rPr>
          <w:rFonts w:ascii="MS Sans Serif" w:hAnsi="MS Sans Serif"/>
        </w:rPr>
        <w:t>russel</w:t>
      </w:r>
      <w:r>
        <w:rPr>
          <w:rFonts w:ascii="MS Sans Serif" w:hAnsi="MS Sans Serif"/>
        </w:rPr>
        <w:t xml:space="preserve">. Hij deed ons watertanden met zijn verhalen over de veel vrijere omgang daar tussen de geslachten. Geloof me, meisjes hielden zich aan de voorschriften. Jongens niet altijd. Mijn vrienden op het Pauscollege wisten er met carnaval een </w:t>
      </w:r>
      <w:r w:rsidR="00085D4C">
        <w:rPr>
          <w:rFonts w:ascii="MS Sans Serif" w:hAnsi="MS Sans Serif"/>
        </w:rPr>
        <w:t>t</w:t>
      </w:r>
      <w:r>
        <w:rPr>
          <w:rFonts w:ascii="MS Sans Serif" w:hAnsi="MS Sans Serif"/>
        </w:rPr>
        <w:t xml:space="preserve">ouw aan te passen. Zij trokken strootje. Een van hen was -wat we nu zouden noemen- 'Bob'. Hij moest thuis blijven. Als de anderen van hun uitspattingen terugkwamen, liet hij een </w:t>
      </w:r>
      <w:r w:rsidR="00D85AC2">
        <w:rPr>
          <w:rFonts w:ascii="MS Sans Serif" w:hAnsi="MS Sans Serif"/>
        </w:rPr>
        <w:t xml:space="preserve">dik </w:t>
      </w:r>
      <w:r w:rsidR="00AE314E">
        <w:rPr>
          <w:rFonts w:ascii="MS Sans Serif" w:hAnsi="MS Sans Serif"/>
        </w:rPr>
        <w:t>t</w:t>
      </w:r>
      <w:r>
        <w:rPr>
          <w:rFonts w:ascii="MS Sans Serif" w:hAnsi="MS Sans Serif"/>
        </w:rPr>
        <w:t>ouw met knopen neer uit het raam, tot op het gemakkelijk beklimbare dak van het stedelijk zwembad, dat tegen het Pauscollege was aangebouwd. Anderen zorgden ervoor dat ze vooraf een luchtmatras deponeerden op het kot van vrienden, zodat ze het absurd vroege sluitingsuur konden omzeilen bij T-</w:t>
      </w:r>
      <w:proofErr w:type="spellStart"/>
      <w:r>
        <w:rPr>
          <w:rFonts w:ascii="MS Sans Serif" w:hAnsi="MS Sans Serif"/>
        </w:rPr>
        <w:t>dansants</w:t>
      </w:r>
      <w:proofErr w:type="spellEnd"/>
      <w:r>
        <w:rPr>
          <w:rFonts w:ascii="MS Sans Serif" w:hAnsi="MS Sans Serif"/>
        </w:rPr>
        <w:t xml:space="preserve"> of andere feestelijkheden. (Kot is een van de weinige woorden die door de Waalse studenten werden </w:t>
      </w:r>
      <w:r>
        <w:rPr>
          <w:rFonts w:ascii="MS Sans Serif" w:hAnsi="MS Sans Serif"/>
        </w:rPr>
        <w:lastRenderedPageBreak/>
        <w:t xml:space="preserve">overgenomen en meegenomen toen ze verhuisden naar </w:t>
      </w:r>
      <w:r w:rsidR="00F45068">
        <w:rPr>
          <w:rFonts w:ascii="MS Sans Serif" w:hAnsi="MS Sans Serif"/>
        </w:rPr>
        <w:t>hun</w:t>
      </w:r>
      <w:r>
        <w:rPr>
          <w:rFonts w:ascii="MS Sans Serif" w:hAnsi="MS Sans Serif"/>
        </w:rPr>
        <w:t xml:space="preserve"> spiksplinternieuwe campus van </w:t>
      </w:r>
      <w:proofErr w:type="spellStart"/>
      <w:r>
        <w:rPr>
          <w:rFonts w:ascii="MS Sans Serif" w:hAnsi="MS Sans Serif"/>
        </w:rPr>
        <w:t>Louvain</w:t>
      </w:r>
      <w:proofErr w:type="spellEnd"/>
      <w:r>
        <w:rPr>
          <w:rFonts w:ascii="MS Sans Serif" w:hAnsi="MS Sans Serif"/>
        </w:rPr>
        <w:t>-la-</w:t>
      </w:r>
      <w:proofErr w:type="spellStart"/>
      <w:r>
        <w:rPr>
          <w:rFonts w:ascii="MS Sans Serif" w:hAnsi="MS Sans Serif"/>
        </w:rPr>
        <w:t>Neuve</w:t>
      </w:r>
      <w:proofErr w:type="spellEnd"/>
      <w:r>
        <w:rPr>
          <w:rFonts w:ascii="MS Sans Serif" w:hAnsi="MS Sans Serif"/>
        </w:rPr>
        <w:t xml:space="preserve">, zelfs met het werkwoord </w:t>
      </w:r>
      <w:r w:rsidRPr="009F0E4D">
        <w:rPr>
          <w:rFonts w:ascii="MS Sans Serif" w:hAnsi="MS Sans Serif"/>
          <w:i/>
        </w:rPr>
        <w:t>kotter</w:t>
      </w:r>
      <w:r>
        <w:rPr>
          <w:rFonts w:ascii="MS Sans Serif" w:hAnsi="MS Sans Serif"/>
        </w:rPr>
        <w:t>, op kot zijn.)</w:t>
      </w:r>
    </w:p>
    <w:p w14:paraId="58FEC34B" w14:textId="0EB0267F" w:rsidR="00BD446C" w:rsidRDefault="00BD446C" w:rsidP="00711209">
      <w:pPr>
        <w:pStyle w:val="Normaalweb"/>
        <w:jc w:val="both"/>
      </w:pPr>
      <w:r>
        <w:rPr>
          <w:rFonts w:ascii="MS Sans Serif" w:hAnsi="MS Sans Serif"/>
        </w:rPr>
        <w:t>Dit lijkt jullie misschien allemaal ouderwets en bedillerig. Zo zagen wij het toen niet. Wat voelden wij ons vrij, volwassen en zelfstandig. Vooral: wat een heerlijke plaats was Leuven! Het wemelde er van jonge mensen, jonge mensen -</w:t>
      </w:r>
      <w:r w:rsidR="00137968">
        <w:rPr>
          <w:rFonts w:ascii="MS Sans Serif" w:hAnsi="MS Sans Serif"/>
        </w:rPr>
        <w:t xml:space="preserve"> </w:t>
      </w:r>
      <w:r>
        <w:rPr>
          <w:rFonts w:ascii="MS Sans Serif" w:hAnsi="MS Sans Serif"/>
        </w:rPr>
        <w:t xml:space="preserve">al dan niet met de purperen studentenpet van het K.V.H.V. (Katholiek Vlaams Hoogstudenten Verbond) of de </w:t>
      </w:r>
      <w:r w:rsidRPr="00137968">
        <w:rPr>
          <w:rFonts w:ascii="MS Sans Serif" w:hAnsi="MS Sans Serif"/>
          <w:i/>
          <w:iCs/>
        </w:rPr>
        <w:t>toque</w:t>
      </w:r>
      <w:r>
        <w:rPr>
          <w:rFonts w:ascii="MS Sans Serif" w:hAnsi="MS Sans Serif"/>
        </w:rPr>
        <w:t xml:space="preserve"> van de Walen op het hoofd - bepaalden het stadsbeeld</w:t>
      </w:r>
      <w:r w:rsidR="00C27216">
        <w:rPr>
          <w:rFonts w:ascii="MS Sans Serif" w:hAnsi="MS Sans Serif"/>
        </w:rPr>
        <w:t xml:space="preserve"> en de sfeer</w:t>
      </w:r>
      <w:r>
        <w:rPr>
          <w:rFonts w:ascii="MS Sans Serif" w:hAnsi="MS Sans Serif"/>
        </w:rPr>
        <w:t xml:space="preserve">, tenminste tijdens het academisch jaar. Zonder studenten was Leuven een slaperig provinciestadje van een 30.000 inwoners. Daar kwamen dan 10.000 universiteitsstudenten bij, en nog eens bijna 20.000 studenten van hogescholen, regentaten </w:t>
      </w:r>
      <w:r w:rsidR="00530FE3">
        <w:rPr>
          <w:rFonts w:ascii="MS Sans Serif" w:hAnsi="MS Sans Serif"/>
        </w:rPr>
        <w:t xml:space="preserve">(nu bachelor opleiding) </w:t>
      </w:r>
      <w:r>
        <w:rPr>
          <w:rFonts w:ascii="MS Sans Serif" w:hAnsi="MS Sans Serif"/>
        </w:rPr>
        <w:t xml:space="preserve">plus de scholieren van het </w:t>
      </w:r>
      <w:r w:rsidR="00530FE3">
        <w:rPr>
          <w:rFonts w:ascii="MS Sans Serif" w:hAnsi="MS Sans Serif"/>
        </w:rPr>
        <w:t>voortgezet</w:t>
      </w:r>
      <w:r>
        <w:rPr>
          <w:rFonts w:ascii="MS Sans Serif" w:hAnsi="MS Sans Serif"/>
        </w:rPr>
        <w:t xml:space="preserve"> onderwijs. Er waren elke avond massa's activiteiten, die aangekondigd werden met luidsprekers op rondrijdende auto's. Je had alleen het probleem van de keuze: elke avond had je minstens drie lezingen die de moeite waard waren. Je sprak dan met een paar vrienden af en ontdekte gegarandeerd dat je met een hele groep was, want elk nodigde nog een reeks vrienden uit.</w:t>
      </w:r>
    </w:p>
    <w:p w14:paraId="4096F2F5" w14:textId="13B04189" w:rsidR="00BD446C" w:rsidRDefault="00BD446C" w:rsidP="00711209">
      <w:pPr>
        <w:pStyle w:val="Normaalweb"/>
        <w:jc w:val="both"/>
      </w:pPr>
      <w:r>
        <w:rPr>
          <w:rFonts w:ascii="MS Sans Serif" w:hAnsi="MS Sans Serif"/>
        </w:rPr>
        <w:t xml:space="preserve">De meesten van ons gingen praktisch elk weekend naar huis. </w:t>
      </w:r>
      <w:r w:rsidR="00A96996">
        <w:rPr>
          <w:rFonts w:ascii="MS Sans Serif" w:hAnsi="MS Sans Serif"/>
        </w:rPr>
        <w:t xml:space="preserve">Behalve natuurlijk </w:t>
      </w:r>
      <w:r w:rsidR="00B22C5E">
        <w:rPr>
          <w:rFonts w:ascii="MS Sans Serif" w:hAnsi="MS Sans Serif"/>
        </w:rPr>
        <w:t xml:space="preserve">de </w:t>
      </w:r>
      <w:r w:rsidR="00482554">
        <w:rPr>
          <w:rFonts w:ascii="MS Sans Serif" w:hAnsi="MS Sans Serif"/>
        </w:rPr>
        <w:t>(niet zo talrijke</w:t>
      </w:r>
      <w:r w:rsidR="002F73AD">
        <w:rPr>
          <w:rFonts w:ascii="MS Sans Serif" w:hAnsi="MS Sans Serif"/>
        </w:rPr>
        <w:t xml:space="preserve">) </w:t>
      </w:r>
      <w:r w:rsidR="00A96996">
        <w:rPr>
          <w:rFonts w:ascii="MS Sans Serif" w:hAnsi="MS Sans Serif"/>
        </w:rPr>
        <w:t>buitenlandse studenten uit Azië, Latijn</w:t>
      </w:r>
      <w:r w:rsidR="001C4AD2">
        <w:rPr>
          <w:rFonts w:ascii="MS Sans Serif" w:hAnsi="MS Sans Serif"/>
        </w:rPr>
        <w:t>s</w:t>
      </w:r>
      <w:r w:rsidR="00A96996">
        <w:rPr>
          <w:rFonts w:ascii="MS Sans Serif" w:hAnsi="MS Sans Serif"/>
        </w:rPr>
        <w:t>-Amerika</w:t>
      </w:r>
      <w:r w:rsidR="00482554">
        <w:rPr>
          <w:rFonts w:ascii="MS Sans Serif" w:hAnsi="MS Sans Serif"/>
        </w:rPr>
        <w:t xml:space="preserve"> </w:t>
      </w:r>
      <w:r w:rsidR="002F73AD">
        <w:rPr>
          <w:rFonts w:ascii="MS Sans Serif" w:hAnsi="MS Sans Serif"/>
        </w:rPr>
        <w:t>(meestal priester</w:t>
      </w:r>
      <w:r w:rsidR="00B22C5E">
        <w:rPr>
          <w:rFonts w:ascii="MS Sans Serif" w:hAnsi="MS Sans Serif"/>
        </w:rPr>
        <w:t>s</w:t>
      </w:r>
      <w:r w:rsidR="002F73AD">
        <w:rPr>
          <w:rFonts w:ascii="MS Sans Serif" w:hAnsi="MS Sans Serif"/>
        </w:rPr>
        <w:t xml:space="preserve">) </w:t>
      </w:r>
      <w:r w:rsidR="00482554">
        <w:rPr>
          <w:rFonts w:ascii="MS Sans Serif" w:hAnsi="MS Sans Serif"/>
        </w:rPr>
        <w:t>of Afrika</w:t>
      </w:r>
      <w:r w:rsidR="002F73AD">
        <w:rPr>
          <w:rFonts w:ascii="MS Sans Serif" w:hAnsi="MS Sans Serif"/>
        </w:rPr>
        <w:t xml:space="preserve"> </w:t>
      </w:r>
      <w:r w:rsidR="00B22C5E">
        <w:rPr>
          <w:rFonts w:ascii="MS Sans Serif" w:hAnsi="MS Sans Serif"/>
        </w:rPr>
        <w:t>(</w:t>
      </w:r>
      <w:r w:rsidR="002F73AD">
        <w:rPr>
          <w:rFonts w:ascii="MS Sans Serif" w:hAnsi="MS Sans Serif"/>
        </w:rPr>
        <w:t>bijna stee</w:t>
      </w:r>
      <w:r w:rsidR="00B22C5E">
        <w:rPr>
          <w:rFonts w:ascii="MS Sans Serif" w:hAnsi="MS Sans Serif"/>
        </w:rPr>
        <w:t>d</w:t>
      </w:r>
      <w:r w:rsidR="002F73AD">
        <w:rPr>
          <w:rFonts w:ascii="MS Sans Serif" w:hAnsi="MS Sans Serif"/>
        </w:rPr>
        <w:t xml:space="preserve">s uit het vroegere Belgisch </w:t>
      </w:r>
      <w:r w:rsidR="00724D51">
        <w:rPr>
          <w:rFonts w:ascii="MS Sans Serif" w:hAnsi="MS Sans Serif"/>
        </w:rPr>
        <w:t>-</w:t>
      </w:r>
      <w:r w:rsidR="00086FF2">
        <w:rPr>
          <w:rFonts w:ascii="MS Sans Serif" w:hAnsi="MS Sans Serif"/>
        </w:rPr>
        <w:t xml:space="preserve"> </w:t>
      </w:r>
      <w:r w:rsidR="002F73AD">
        <w:rPr>
          <w:rFonts w:ascii="MS Sans Serif" w:hAnsi="MS Sans Serif"/>
        </w:rPr>
        <w:t>Congo</w:t>
      </w:r>
      <w:r w:rsidR="00B22C5E">
        <w:rPr>
          <w:rFonts w:ascii="MS Sans Serif" w:hAnsi="MS Sans Serif"/>
        </w:rPr>
        <w:t>)</w:t>
      </w:r>
      <w:r w:rsidR="00482554">
        <w:rPr>
          <w:rFonts w:ascii="MS Sans Serif" w:hAnsi="MS Sans Serif"/>
        </w:rPr>
        <w:t xml:space="preserve">. </w:t>
      </w:r>
      <w:r>
        <w:rPr>
          <w:rFonts w:ascii="MS Sans Serif" w:hAnsi="MS Sans Serif"/>
        </w:rPr>
        <w:t xml:space="preserve">Meestal kwamen wij zondagavond terug met de trein. Regelmatig bleven wij wel een weekend in Leuven over, om te studeren of een taak af te werken. Als je dat nu ziet: de meeste kinderen van vrienden worden elke zondagavond met de auto door hun ouders gebracht, met eten voor een </w:t>
      </w:r>
      <w:r w:rsidR="00086FF2">
        <w:rPr>
          <w:rFonts w:ascii="MS Sans Serif" w:hAnsi="MS Sans Serif"/>
        </w:rPr>
        <w:t>hele</w:t>
      </w:r>
      <w:r>
        <w:rPr>
          <w:rFonts w:ascii="MS Sans Serif" w:hAnsi="MS Sans Serif"/>
        </w:rPr>
        <w:t xml:space="preserve"> week klaargemaakt in bakjes. Zoiets zouden wij nooit gewild hebben, daar</w:t>
      </w:r>
      <w:r w:rsidR="002076C4">
        <w:rPr>
          <w:rFonts w:ascii="MS Sans Serif" w:hAnsi="MS Sans Serif"/>
        </w:rPr>
        <w:t xml:space="preserve"> </w:t>
      </w:r>
      <w:r>
        <w:rPr>
          <w:rFonts w:ascii="MS Sans Serif" w:hAnsi="MS Sans Serif"/>
        </w:rPr>
        <w:t>voelden wij ons veel te zelfstandig</w:t>
      </w:r>
      <w:r w:rsidR="002076C4">
        <w:rPr>
          <w:rFonts w:ascii="MS Sans Serif" w:hAnsi="MS Sans Serif"/>
        </w:rPr>
        <w:t xml:space="preserve"> voor</w:t>
      </w:r>
      <w:r>
        <w:rPr>
          <w:rFonts w:ascii="MS Sans Serif" w:hAnsi="MS Sans Serif"/>
        </w:rPr>
        <w:t xml:space="preserve">. Het </w:t>
      </w:r>
      <w:r w:rsidR="002076C4">
        <w:rPr>
          <w:rFonts w:ascii="MS Sans Serif" w:hAnsi="MS Sans Serif"/>
        </w:rPr>
        <w:t>kon</w:t>
      </w:r>
      <w:r>
        <w:rPr>
          <w:rFonts w:ascii="MS Sans Serif" w:hAnsi="MS Sans Serif"/>
        </w:rPr>
        <w:t xml:space="preserve"> ook niet: koelkasten en diepvriezers op een studentenkamer, dat bestond niet.</w:t>
      </w:r>
    </w:p>
    <w:p w14:paraId="79F36B41" w14:textId="12C73629" w:rsidR="00BD446C" w:rsidRDefault="00BD446C" w:rsidP="00711209">
      <w:pPr>
        <w:pStyle w:val="Normaalweb"/>
        <w:jc w:val="both"/>
      </w:pPr>
      <w:r>
        <w:rPr>
          <w:rFonts w:ascii="MS Sans Serif" w:hAnsi="MS Sans Serif"/>
        </w:rPr>
        <w:t xml:space="preserve">De organisatie aan de universiteit was een rommelzootje. Mededelingen in verband met cursussen en examens werden uitgehangen op getypte of handgeschreven vodjes papier </w:t>
      </w:r>
      <w:r w:rsidRPr="009F0E4D">
        <w:rPr>
          <w:rFonts w:ascii="MS Sans Serif" w:hAnsi="MS Sans Serif"/>
          <w:i/>
        </w:rPr>
        <w:t xml:space="preserve">ad </w:t>
      </w:r>
      <w:proofErr w:type="spellStart"/>
      <w:r w:rsidRPr="009F0E4D">
        <w:rPr>
          <w:rFonts w:ascii="MS Sans Serif" w:hAnsi="MS Sans Serif"/>
          <w:i/>
        </w:rPr>
        <w:t>valvas</w:t>
      </w:r>
      <w:proofErr w:type="spellEnd"/>
      <w:r>
        <w:rPr>
          <w:rFonts w:ascii="MS Sans Serif" w:hAnsi="MS Sans Serif"/>
        </w:rPr>
        <w:t xml:space="preserve"> (een soort prikborden) in het Maria-Theresiacollege op het Hogeschoolplein. Dan ging je op zoek naar cursussen. Tevergeefs. Die waren er niet! Nu is elke prof verplicht zijn cursus verzorgd uit te geven. Dat bestond praktisch niet. Je schreef je dus eerst en vooral in bij de </w:t>
      </w:r>
      <w:proofErr w:type="spellStart"/>
      <w:r>
        <w:rPr>
          <w:rFonts w:ascii="MS Sans Serif" w:hAnsi="MS Sans Serif"/>
        </w:rPr>
        <w:t>Acco</w:t>
      </w:r>
      <w:proofErr w:type="spellEnd"/>
      <w:r>
        <w:rPr>
          <w:rFonts w:ascii="MS Sans Serif" w:hAnsi="MS Sans Serif"/>
        </w:rPr>
        <w:t xml:space="preserve"> (de Academische coöperatief), die toen net door enkele studenten was opgericht en grote kortingen gaf op studiemateriaal</w:t>
      </w:r>
      <w:r w:rsidR="003B2D88">
        <w:rPr>
          <w:rFonts w:ascii="MS Sans Serif" w:hAnsi="MS Sans Serif"/>
        </w:rPr>
        <w:t xml:space="preserve"> en schrijfmachines</w:t>
      </w:r>
      <w:r>
        <w:rPr>
          <w:rFonts w:ascii="MS Sans Serif" w:hAnsi="MS Sans Serif"/>
        </w:rPr>
        <w:t>. Ik kocht er twee pakken van 500 kwartobladen cursuspapier met ruitjes van 6 mm</w:t>
      </w:r>
      <w:r w:rsidR="007B218B">
        <w:rPr>
          <w:rFonts w:ascii="MS Sans Serif" w:hAnsi="MS Sans Serif"/>
        </w:rPr>
        <w:t>, iets grote dan</w:t>
      </w:r>
      <w:r w:rsidR="005706E7">
        <w:rPr>
          <w:rFonts w:ascii="MS Sans Serif" w:hAnsi="MS Sans Serif"/>
        </w:rPr>
        <w:t xml:space="preserve"> standaard</w:t>
      </w:r>
      <w:r>
        <w:rPr>
          <w:rFonts w:ascii="MS Sans Serif" w:hAnsi="MS Sans Serif"/>
        </w:rPr>
        <w:t>. Dat was handig om overzichtelijke indelingen</w:t>
      </w:r>
      <w:r w:rsidR="00363C48">
        <w:rPr>
          <w:rFonts w:ascii="MS Sans Serif" w:hAnsi="MS Sans Serif"/>
        </w:rPr>
        <w:t xml:space="preserve"> en schema’s</w:t>
      </w:r>
      <w:r>
        <w:rPr>
          <w:rFonts w:ascii="MS Sans Serif" w:hAnsi="MS Sans Serif"/>
        </w:rPr>
        <w:t xml:space="preserve"> te maken. Het formaat is ondertussen gewijzigd tot </w:t>
      </w:r>
      <w:proofErr w:type="spellStart"/>
      <w:r>
        <w:rPr>
          <w:rFonts w:ascii="MS Sans Serif" w:hAnsi="MS Sans Serif"/>
        </w:rPr>
        <w:t>din</w:t>
      </w:r>
      <w:proofErr w:type="spellEnd"/>
      <w:r>
        <w:rPr>
          <w:rFonts w:ascii="MS Sans Serif" w:hAnsi="MS Sans Serif"/>
        </w:rPr>
        <w:t xml:space="preserve"> A4 (langer en smaller), maar tot op de dag van vandaag gebruik ik die bladen voor handgeschreven voorbereidingen en dergelijke. (Ik koop ze nog altijd in Leuven, bij </w:t>
      </w:r>
      <w:proofErr w:type="spellStart"/>
      <w:r>
        <w:rPr>
          <w:rFonts w:ascii="MS Sans Serif" w:hAnsi="MS Sans Serif"/>
        </w:rPr>
        <w:t>Acco</w:t>
      </w:r>
      <w:proofErr w:type="spellEnd"/>
      <w:r>
        <w:rPr>
          <w:rFonts w:ascii="MS Sans Serif" w:hAnsi="MS Sans Serif"/>
        </w:rPr>
        <w:t>, want eens aandeelhouder, blijf je dat voor het leven.)</w:t>
      </w:r>
    </w:p>
    <w:p w14:paraId="0A669D0B" w14:textId="77777777" w:rsidR="00BD446C" w:rsidRDefault="00BD446C" w:rsidP="00711209">
      <w:pPr>
        <w:pStyle w:val="Normaalweb"/>
        <w:jc w:val="both"/>
      </w:pPr>
      <w:r>
        <w:rPr>
          <w:rFonts w:ascii="MS Sans Serif" w:hAnsi="MS Sans Serif"/>
        </w:rPr>
        <w:t xml:space="preserve">De eerste colleges waren een verschrikking. Je zocht je rot naar de leslokalen. Het ene uur had je cursus in het Maria-Theresiacollege, het volgende in het College De Valk, of een zaal van de grote bibliotheek. Zonder fiets haalde je het niet op tijd. (Maar fietsen werden -toen al- aan de lopende band gejat!) Je had college om acht uur 's morgens, en was dan vrij tot elf uur, waarna je weer naar de les moest tot één uur en dan rammelend van de honger buiten kwam. De vrije tussentijd vulden we op in ons stamlokaal, De Munt, in de gelijknamige straat, waar we de kranten lazen en 's middags ook konden eten. Of als je rustiger wilde zitten, en lekker warm in de winter, zocht je op de hoek van dezelfde straat de leeszaal van de Vlaamse Leergangen op, waar je zeer goedkoop koffie kreeg en de buitenlandse kranten kon doornemen. </w:t>
      </w:r>
    </w:p>
    <w:p w14:paraId="1DA36F5D" w14:textId="46EC2D0A" w:rsidR="00BD446C" w:rsidRDefault="00BD446C" w:rsidP="00711209">
      <w:pPr>
        <w:pStyle w:val="Normaalweb"/>
        <w:jc w:val="both"/>
      </w:pPr>
      <w:r>
        <w:rPr>
          <w:rFonts w:ascii="MS Sans Serif" w:hAnsi="MS Sans Serif"/>
        </w:rPr>
        <w:t>In de cursus zat je met 250 of meer in een aula, en diep beneden stond een prof te oreren</w:t>
      </w:r>
      <w:r w:rsidR="00C12D36">
        <w:rPr>
          <w:rFonts w:ascii="MS Sans Serif" w:hAnsi="MS Sans Serif"/>
        </w:rPr>
        <w:t xml:space="preserve">, met alle wijsheid </w:t>
      </w:r>
      <w:r w:rsidR="00B30E92">
        <w:rPr>
          <w:rFonts w:ascii="MS Sans Serif" w:hAnsi="MS Sans Serif"/>
        </w:rPr>
        <w:t>in exclusieve pacht</w:t>
      </w:r>
      <w:r>
        <w:rPr>
          <w:rFonts w:ascii="MS Sans Serif" w:hAnsi="MS Sans Serif"/>
        </w:rPr>
        <w:t xml:space="preserve">. De eerste weken schreef ik mijn kladnotities 's avonds over </w:t>
      </w:r>
      <w:r>
        <w:rPr>
          <w:rFonts w:ascii="MS Sans Serif" w:hAnsi="MS Sans Serif"/>
        </w:rPr>
        <w:lastRenderedPageBreak/>
        <w:t>in het net. Maar dat was niet vol te houden: de proffen gingen veel te snel. En je vroeg je af of ze wel Nederlands spraken, zoveel moeilijke woorden gebruikten ze. En omdat je niet precies wist wat ze zegden, kon je de juiste schrijfwijze ook niet opzoeken</w:t>
      </w:r>
      <w:r w:rsidR="00C2093C">
        <w:rPr>
          <w:rFonts w:ascii="MS Sans Serif" w:hAnsi="MS Sans Serif"/>
        </w:rPr>
        <w:t xml:space="preserve"> in </w:t>
      </w:r>
      <w:r w:rsidR="00C76803">
        <w:rPr>
          <w:rFonts w:ascii="MS Sans Serif" w:hAnsi="MS Sans Serif"/>
        </w:rPr>
        <w:t>je goedkope</w:t>
      </w:r>
      <w:r w:rsidR="00FA5F85">
        <w:rPr>
          <w:rFonts w:ascii="MS Sans Serif" w:hAnsi="MS Sans Serif"/>
        </w:rPr>
        <w:t xml:space="preserve"> Prisma</w:t>
      </w:r>
      <w:r w:rsidR="00C2093C">
        <w:rPr>
          <w:rFonts w:ascii="MS Sans Serif" w:hAnsi="MS Sans Serif"/>
        </w:rPr>
        <w:t xml:space="preserve"> woordenboek</w:t>
      </w:r>
      <w:r>
        <w:rPr>
          <w:rFonts w:ascii="MS Sans Serif" w:hAnsi="MS Sans Serif"/>
        </w:rPr>
        <w:t>!</w:t>
      </w:r>
    </w:p>
    <w:p w14:paraId="21F3F763" w14:textId="1E3C3EEB" w:rsidR="00BD446C" w:rsidRDefault="00BD446C" w:rsidP="00711209">
      <w:pPr>
        <w:pStyle w:val="Normaalweb"/>
        <w:jc w:val="both"/>
      </w:pPr>
      <w:r>
        <w:rPr>
          <w:rFonts w:ascii="MS Sans Serif" w:hAnsi="MS Sans Serif"/>
        </w:rPr>
        <w:t xml:space="preserve">Speciaal voor dit interview ben ik nog eens naar mijn zolder geklommen, waar ik al die jaren het merendeel van mijn notities bewaard heb. Net zoals bij onze voorgangers vijfhonderd jaar vroeger, waren ze merkwaardig verzorgd geschreven, compleet met gekleurde titels, gotische sierletters en initialen. Ik weet niet hoe ik erin slaagde de grondplannen van kerken en zo voor de cursus kunstgeschiedenis zo verzorgd te noteren. Vermoedelijk maakte ik kladschetsjes die ik na de les uitwerkte. Maar net als vijfhonderd jaar geleden worden de nota's minder afgewerkt en haastiger naarmate het jaar vorderde. </w:t>
      </w:r>
      <w:r w:rsidRPr="00AF7ABF">
        <w:rPr>
          <w:rFonts w:ascii="MS Sans Serif" w:hAnsi="MS Sans Serif"/>
        </w:rPr>
        <w:t xml:space="preserve">Ondertussen </w:t>
      </w:r>
      <w:r>
        <w:rPr>
          <w:rFonts w:ascii="MS Sans Serif" w:hAnsi="MS Sans Serif"/>
        </w:rPr>
        <w:t xml:space="preserve">wisten wij dat er </w:t>
      </w:r>
      <w:hyperlink r:id="rId5" w:anchor="Stencil" w:history="1">
        <w:r>
          <w:rPr>
            <w:rStyle w:val="Hyperlink"/>
            <w:rFonts w:ascii="MS Sans Serif" w:eastAsiaTheme="majorEastAsia" w:hAnsi="MS Sans Serif"/>
            <w:b/>
            <w:bCs/>
          </w:rPr>
          <w:t>gestencilde</w:t>
        </w:r>
      </w:hyperlink>
      <w:r>
        <w:rPr>
          <w:rFonts w:ascii="MS Sans Serif" w:hAnsi="MS Sans Serif"/>
        </w:rPr>
        <w:t xml:space="preserve"> cursussen kwamen. Een of andere student, meestal een bisser</w:t>
      </w:r>
      <w:r w:rsidR="008D1C08">
        <w:rPr>
          <w:rFonts w:ascii="MS Sans Serif" w:hAnsi="MS Sans Serif"/>
        </w:rPr>
        <w:t xml:space="preserve"> (iemand die het jaar moest overdoen)</w:t>
      </w:r>
      <w:r>
        <w:rPr>
          <w:rFonts w:ascii="MS Sans Serif" w:hAnsi="MS Sans Serif"/>
        </w:rPr>
        <w:t xml:space="preserve">, kreeg de toestemming om, onder nazicht van het monitoraat, een cursus uit te geven. (De monitoren waren assistenten die ons studiebegeleiding gaven in kleine werkgroepjes.) Hier en daar was een prof die zelf zijn cursus uitgaf. Die kon je dan zo tegen Kerstmis krijgen. Doch heel vaak gaf hij hem ook losbladig </w:t>
      </w:r>
      <w:r w:rsidR="00227441">
        <w:rPr>
          <w:rFonts w:ascii="MS Sans Serif" w:hAnsi="MS Sans Serif"/>
        </w:rPr>
        <w:t xml:space="preserve">uit </w:t>
      </w:r>
      <w:r>
        <w:rPr>
          <w:rFonts w:ascii="MS Sans Serif" w:hAnsi="MS Sans Serif"/>
        </w:rPr>
        <w:t>in schuifjes, waarbij het laatste gedeelte pas in de blokperiode, vlak voor de examens ter beschikking kwam.</w:t>
      </w:r>
    </w:p>
    <w:p w14:paraId="27665813" w14:textId="55702889" w:rsidR="00BD446C" w:rsidRDefault="00BD446C" w:rsidP="00711209">
      <w:pPr>
        <w:pStyle w:val="Normaalweb"/>
        <w:jc w:val="both"/>
      </w:pPr>
      <w:r>
        <w:rPr>
          <w:rFonts w:ascii="MS Sans Serif" w:hAnsi="MS Sans Serif"/>
        </w:rPr>
        <w:t>Maar in het begin van het academisch jaar had je niets om je aan vast te klampen, behalve je eigen collegenotities</w:t>
      </w:r>
      <w:r w:rsidR="00227441">
        <w:rPr>
          <w:rFonts w:ascii="MS Sans Serif" w:hAnsi="MS Sans Serif"/>
        </w:rPr>
        <w:t>, weer net a</w:t>
      </w:r>
      <w:r w:rsidR="008465EE">
        <w:rPr>
          <w:rFonts w:ascii="MS Sans Serif" w:hAnsi="MS Sans Serif"/>
        </w:rPr>
        <w:t>ls 500 jaar eerder</w:t>
      </w:r>
      <w:r>
        <w:rPr>
          <w:rFonts w:ascii="MS Sans Serif" w:hAnsi="MS Sans Serif"/>
        </w:rPr>
        <w:t>. Als je een les gemist had, vroeg je een van de meisjes om haar notities. Nonnetjes waren nog beter: die stonden bekend om hun fraai leesbare en -vooral- volledige nota's.</w:t>
      </w:r>
    </w:p>
    <w:p w14:paraId="4A1A3219" w14:textId="13DC46B7" w:rsidR="002927C2" w:rsidRDefault="00BD446C" w:rsidP="00993C46">
      <w:pPr>
        <w:pStyle w:val="Geenafstand"/>
        <w:jc w:val="both"/>
      </w:pPr>
      <w:r>
        <w:t xml:space="preserve">Wij hadden een prof middeleeuws Latijn, die een hekel had aan gedrukte cursussen. Hij beweerde dat zoiets de studenten alleen maar aanzette tot brossen. Ik denk dat hij gewoon te lui was, want de man had in dertig jaar geen enkele les meer voorbereid. Hij bezorgde je een aantal </w:t>
      </w:r>
      <w:r w:rsidR="0064401A">
        <w:t>Latijnse</w:t>
      </w:r>
      <w:r w:rsidR="00A128A2">
        <w:t xml:space="preserve"> </w:t>
      </w:r>
      <w:r>
        <w:t>teksten van godsvredes</w:t>
      </w:r>
      <w:r w:rsidR="00C81AF6">
        <w:t xml:space="preserve"> (</w:t>
      </w:r>
      <w:proofErr w:type="spellStart"/>
      <w:r w:rsidR="00C81AF6" w:rsidRPr="006D70F1">
        <w:rPr>
          <w:i/>
          <w:iCs/>
        </w:rPr>
        <w:t>Paces</w:t>
      </w:r>
      <w:proofErr w:type="spellEnd"/>
      <w:r w:rsidR="00C81AF6" w:rsidRPr="006D70F1">
        <w:rPr>
          <w:i/>
          <w:iCs/>
        </w:rPr>
        <w:t xml:space="preserve"> Dei</w:t>
      </w:r>
      <w:r w:rsidR="00C81AF6">
        <w:t>)</w:t>
      </w:r>
      <w:r>
        <w:t xml:space="preserve">, die hij per fragment voorlas, becommentarieerde en op </w:t>
      </w:r>
      <w:proofErr w:type="spellStart"/>
      <w:r>
        <w:t>goedvalle</w:t>
      </w:r>
      <w:proofErr w:type="spellEnd"/>
      <w:r>
        <w:t xml:space="preserve"> uit zo min of meer vertaalde. Met een vriendin noteerde ik als een waanzinnige. Na de les legden wij onze notities samen, om maar niets te missen. En dan gingen wij in de leeszaal van de bibliotheek aan de slag met een reusachtig woordenboek middeleeuws Latijn-Engels. Elk college van een uur, kostte ons minstens drie uur werk! Met al die gegevens zetten wij een studentencursus op stencil, </w:t>
      </w:r>
      <w:r w:rsidR="00A17203">
        <w:t>geïllustreerd</w:t>
      </w:r>
      <w:r>
        <w:t xml:space="preserve"> met cartoons die een stripverhaal vormden: de avonturen van de Ridder met de Pijp. Een oude schoolvriend</w:t>
      </w:r>
      <w:r w:rsidR="00B65B34">
        <w:t xml:space="preserve"> in mijn woonplaats</w:t>
      </w:r>
      <w:r>
        <w:t xml:space="preserve"> deed </w:t>
      </w:r>
      <w:r w:rsidR="00CB1030">
        <w:t xml:space="preserve">elk weekend </w:t>
      </w:r>
      <w:r>
        <w:t xml:space="preserve">het </w:t>
      </w:r>
      <w:r w:rsidR="001960EA">
        <w:t>typewerk</w:t>
      </w:r>
      <w:r>
        <w:t>. Op een keer sloeg hij een fragment over, tussen twee gelijke woorden aan het einde van een regel. Dat heeft me bijna mijn diploma gekost. Twee meisjes hadden elk de helft van de cursus knal vanbuiten geblokt. Vraagt die prof op het schriftelijk examen toch wel juist dat fragment met het ontbrekende stukje. Die twee hadden dus beiden dezelfde fout. De prof riep hen op het matje, en zaagde zolang door tot onze studentencursus op de proppen kwam (die voor de rest heel wat betere vertalingen bevatte dan zijn broddelwerk). Toen hij de tekeningen zag werd hij letterlijk purper van colère. Gelukkig hielden de twee studentinnen hun kiezen op elkaar en beweerden ze dat ze niet wisten wie de cursus gemaakt had. Anders had ondergetekende een andere universiteit kunnen opzoeken, want de man vergat of vergaf nooit iets.</w:t>
      </w:r>
      <w:r w:rsidR="004E2A09">
        <w:t xml:space="preserve"> </w:t>
      </w:r>
    </w:p>
    <w:p w14:paraId="670715F3" w14:textId="77289B0F" w:rsidR="00BD446C" w:rsidRDefault="00BD446C" w:rsidP="00BD446C">
      <w:pPr>
        <w:pStyle w:val="Normaalweb"/>
      </w:pPr>
      <w:r>
        <w:rPr>
          <w:rFonts w:ascii="MS Sans Serif" w:hAnsi="MS Sans Serif"/>
        </w:rPr>
        <w:t xml:space="preserve">In dat eerste jaar hadden wij een hele reeks keuzemogelijkheden. Middeleeuws Latijn was echter een 'verplichte keuze' - wie geen Latijnse </w:t>
      </w:r>
      <w:r w:rsidR="00037F74">
        <w:rPr>
          <w:rFonts w:ascii="MS Sans Serif" w:hAnsi="MS Sans Serif"/>
        </w:rPr>
        <w:t xml:space="preserve">humaniora </w:t>
      </w:r>
      <w:r>
        <w:rPr>
          <w:rFonts w:ascii="MS Sans Serif" w:hAnsi="MS Sans Serif"/>
        </w:rPr>
        <w:t xml:space="preserve">gevolgd had, kon in </w:t>
      </w:r>
      <w:r w:rsidR="00037F74" w:rsidRPr="00037F74">
        <w:rPr>
          <w:rFonts w:ascii="MS Sans Serif" w:hAnsi="MS Sans Serif"/>
          <w:b/>
          <w:bCs/>
        </w:rPr>
        <w:t>moderne</w:t>
      </w:r>
      <w:r w:rsidR="00037F74">
        <w:rPr>
          <w:rFonts w:ascii="MS Sans Serif" w:hAnsi="MS Sans Serif"/>
        </w:rPr>
        <w:t xml:space="preserve"> </w:t>
      </w:r>
      <w:r>
        <w:rPr>
          <w:rFonts w:ascii="MS Sans Serif" w:hAnsi="MS Sans Serif"/>
        </w:rPr>
        <w:t xml:space="preserve">geschiedenis niets komen zoeken! Ik volgde ze allemaal: middeleeuws Frans, Middelnederlands ... Op het einde van het academiejaar maakte ik mijn keuze: ik legde alleen </w:t>
      </w:r>
      <w:r>
        <w:rPr>
          <w:rFonts w:ascii="MS Sans Serif" w:hAnsi="MS Sans Serif"/>
        </w:rPr>
        <w:lastRenderedPageBreak/>
        <w:t xml:space="preserve">examen af </w:t>
      </w:r>
      <w:r w:rsidR="00CC338F">
        <w:rPr>
          <w:rFonts w:ascii="MS Sans Serif" w:hAnsi="MS Sans Serif"/>
        </w:rPr>
        <w:t>over</w:t>
      </w:r>
      <w:r>
        <w:rPr>
          <w:rFonts w:ascii="MS Sans Serif" w:hAnsi="MS Sans Serif"/>
        </w:rPr>
        <w:t xml:space="preserve"> Middelnederlands, het minst zware van de vakken.</w:t>
      </w:r>
      <w:r w:rsidR="006F24F3">
        <w:rPr>
          <w:rFonts w:ascii="MS Sans Serif" w:hAnsi="MS Sans Serif"/>
        </w:rPr>
        <w:t xml:space="preserve"> Zou me later nog enorm van </w:t>
      </w:r>
      <w:r w:rsidR="000556FD">
        <w:rPr>
          <w:rFonts w:ascii="MS Sans Serif" w:hAnsi="MS Sans Serif"/>
        </w:rPr>
        <w:t xml:space="preserve">pas komen in </w:t>
      </w:r>
      <w:r w:rsidR="00C43000">
        <w:rPr>
          <w:rFonts w:ascii="MS Sans Serif" w:hAnsi="MS Sans Serif"/>
        </w:rPr>
        <w:t>mijn lessen literatuur</w:t>
      </w:r>
      <w:r w:rsidR="00DD353A">
        <w:rPr>
          <w:rFonts w:ascii="MS Sans Serif" w:hAnsi="MS Sans Serif"/>
        </w:rPr>
        <w:t>- en kunst</w:t>
      </w:r>
      <w:r w:rsidR="00C43000">
        <w:rPr>
          <w:rFonts w:ascii="MS Sans Serif" w:hAnsi="MS Sans Serif"/>
        </w:rPr>
        <w:t>geschiedenis.</w:t>
      </w:r>
    </w:p>
    <w:p w14:paraId="15E1EEEF" w14:textId="7BF5A86D" w:rsidR="00BD446C" w:rsidRDefault="00BD446C" w:rsidP="00D664B2">
      <w:pPr>
        <w:pStyle w:val="Normaalweb"/>
        <w:jc w:val="both"/>
      </w:pPr>
      <w:r>
        <w:rPr>
          <w:rFonts w:ascii="MS Sans Serif" w:hAnsi="MS Sans Serif"/>
        </w:rPr>
        <w:t>Gelukkig was er de Historische Kring. De tweedejaars maakten je de eerste weken wegwijs in de grote bibliotheek en de leslokalen. Je kreeg een peter en meter toegewezen, op wie je altijd een beroep kon doen. De Kring zorgde voor contact met Hunne Hoogheden de Professoren, lezingen, zang- en kleinkunstavonden, uitstappen, schachtendoop (heel braaf, want de meeste proffen deden mee</w:t>
      </w:r>
      <w:r w:rsidR="000A3AFF">
        <w:rPr>
          <w:rFonts w:ascii="MS Sans Serif" w:hAnsi="MS Sans Serif"/>
        </w:rPr>
        <w:t xml:space="preserve">, niet gebruikelijk in andere kringen en zeker </w:t>
      </w:r>
      <w:r w:rsidR="00C330B2">
        <w:rPr>
          <w:rFonts w:ascii="MS Sans Serif" w:hAnsi="MS Sans Serif"/>
        </w:rPr>
        <w:t xml:space="preserve">niet in de </w:t>
      </w:r>
      <w:r w:rsidR="00C85F20">
        <w:rPr>
          <w:rFonts w:ascii="MS Sans Serif" w:hAnsi="MS Sans Serif"/>
        </w:rPr>
        <w:t xml:space="preserve">met </w:t>
      </w:r>
      <w:r w:rsidR="00FF3C57">
        <w:rPr>
          <w:rFonts w:ascii="MS Sans Serif" w:hAnsi="MS Sans Serif"/>
        </w:rPr>
        <w:t xml:space="preserve">hectoliters </w:t>
      </w:r>
      <w:r w:rsidR="00C85F20">
        <w:rPr>
          <w:rFonts w:ascii="MS Sans Serif" w:hAnsi="MS Sans Serif"/>
        </w:rPr>
        <w:t xml:space="preserve">liters bier overgoten </w:t>
      </w:r>
      <w:r w:rsidR="00C330B2">
        <w:rPr>
          <w:rFonts w:ascii="MS Sans Serif" w:hAnsi="MS Sans Serif"/>
        </w:rPr>
        <w:t xml:space="preserve">zatte </w:t>
      </w:r>
      <w:r w:rsidR="00FF3C57">
        <w:rPr>
          <w:rFonts w:ascii="MS Sans Serif" w:hAnsi="MS Sans Serif"/>
        </w:rPr>
        <w:t>geografisch</w:t>
      </w:r>
      <w:r w:rsidR="00822463">
        <w:rPr>
          <w:rFonts w:ascii="MS Sans Serif" w:hAnsi="MS Sans Serif"/>
        </w:rPr>
        <w:t xml:space="preserve"> georganiseerde </w:t>
      </w:r>
      <w:r w:rsidR="00C330B2">
        <w:rPr>
          <w:rFonts w:ascii="MS Sans Serif" w:hAnsi="MS Sans Serif"/>
        </w:rPr>
        <w:t>studentenclubs</w:t>
      </w:r>
      <w:r>
        <w:rPr>
          <w:rFonts w:ascii="MS Sans Serif" w:hAnsi="MS Sans Serif"/>
        </w:rPr>
        <w:t xml:space="preserve">), één dansavond per jaar en een tijdschrift, dat zeer onregelmatig verscheen. Een keer per jaar werden bezinningsdagen georganiseerd in </w:t>
      </w:r>
      <w:proofErr w:type="spellStart"/>
      <w:r>
        <w:rPr>
          <w:rFonts w:ascii="MS Sans Serif" w:hAnsi="MS Sans Serif"/>
        </w:rPr>
        <w:t>Anseremme</w:t>
      </w:r>
      <w:proofErr w:type="spellEnd"/>
      <w:r>
        <w:rPr>
          <w:rFonts w:ascii="MS Sans Serif" w:hAnsi="MS Sans Serif"/>
        </w:rPr>
        <w:t xml:space="preserve">. We verbleven daar aan de samenvloeiing van </w:t>
      </w:r>
      <w:proofErr w:type="spellStart"/>
      <w:r>
        <w:rPr>
          <w:rFonts w:ascii="MS Sans Serif" w:hAnsi="MS Sans Serif"/>
        </w:rPr>
        <w:t>Lesse</w:t>
      </w:r>
      <w:proofErr w:type="spellEnd"/>
      <w:r>
        <w:rPr>
          <w:rFonts w:ascii="MS Sans Serif" w:hAnsi="MS Sans Serif"/>
        </w:rPr>
        <w:t xml:space="preserve"> en Maas, in Hotel </w:t>
      </w:r>
      <w:proofErr w:type="spellStart"/>
      <w:r>
        <w:rPr>
          <w:rFonts w:ascii="MS Sans Serif" w:hAnsi="MS Sans Serif"/>
        </w:rPr>
        <w:t>Britannique</w:t>
      </w:r>
      <w:proofErr w:type="spellEnd"/>
      <w:r>
        <w:rPr>
          <w:rFonts w:ascii="MS Sans Serif" w:hAnsi="MS Sans Serif"/>
        </w:rPr>
        <w:t xml:space="preserve">, dat eigendom was van de studentenparochie. De bezinning, deels religieus, deels over de werking en organisatie van de Kring, werd afgewisseld met sportactiviteiten: bergwandelingen, rotsen beklimmen, speleologie, afdaling van de </w:t>
      </w:r>
      <w:r w:rsidR="00283D14">
        <w:rPr>
          <w:rFonts w:ascii="MS Sans Serif" w:hAnsi="MS Sans Serif"/>
        </w:rPr>
        <w:t xml:space="preserve">snelstromende </w:t>
      </w:r>
      <w:proofErr w:type="spellStart"/>
      <w:r>
        <w:rPr>
          <w:rFonts w:ascii="MS Sans Serif" w:hAnsi="MS Sans Serif"/>
        </w:rPr>
        <w:t>Lesse</w:t>
      </w:r>
      <w:proofErr w:type="spellEnd"/>
      <w:r>
        <w:rPr>
          <w:rFonts w:ascii="MS Sans Serif" w:hAnsi="MS Sans Serif"/>
        </w:rPr>
        <w:t xml:space="preserve"> per kano... </w:t>
      </w:r>
    </w:p>
    <w:p w14:paraId="179810A2" w14:textId="77777777" w:rsidR="00BD446C" w:rsidRDefault="00BD446C" w:rsidP="0037274E">
      <w:pPr>
        <w:pStyle w:val="Normaalweb"/>
        <w:jc w:val="both"/>
      </w:pPr>
      <w:r>
        <w:rPr>
          <w:rFonts w:ascii="MS Sans Serif" w:hAnsi="MS Sans Serif"/>
        </w:rPr>
        <w:t>Eens in de week was er voor ons jaar een misviering, waarna de hele groep samen bleef avondmalen. Het eten werd door een telkens wisselende groep vrijwilligers bereid. Dat bevorderde de groepsgeest en creëerde vriendschappen voor het leven. Tegenwoordig is de samenhang veel minder groot omdat de studenten veel meer keuzevakken hebben in kleinere, variabele groepen.</w:t>
      </w:r>
    </w:p>
    <w:p w14:paraId="5AC15863" w14:textId="4F2A21CF" w:rsidR="00800364" w:rsidRDefault="00BD446C" w:rsidP="00817474">
      <w:pPr>
        <w:pStyle w:val="Geenafstand"/>
        <w:jc w:val="both"/>
      </w:pPr>
      <w:r>
        <w:t xml:space="preserve">In geschiedenis </w:t>
      </w:r>
      <w:r w:rsidR="00791345">
        <w:t>kregen</w:t>
      </w:r>
      <w:r>
        <w:t xml:space="preserve"> wij vanaf de eerste week seminarieopdrachten, waaraan je volop werk had tot het volgende seminarie, een week later. Dus ging je voor het middageten in de</w:t>
      </w:r>
      <w:r w:rsidR="006D1572">
        <w:t xml:space="preserve"> </w:t>
      </w:r>
      <w:r w:rsidR="002A2E01">
        <w:t>majestueuze</w:t>
      </w:r>
      <w:r w:rsidR="006D1572">
        <w:t xml:space="preserve"> </w:t>
      </w:r>
      <w:r>
        <w:t xml:space="preserve">leeszaal van de bibliotheek je boekentas op een stoel zetten, om je plaats te reserveren, want vooral in de winter was er te weinig ruimte. Tegen vier uur </w:t>
      </w:r>
      <w:r w:rsidR="0052747A">
        <w:t xml:space="preserve">in de namiddag </w:t>
      </w:r>
      <w:r>
        <w:t xml:space="preserve">tikte iemand met zijn balpen op de tafel, en dan trokken wij met zijn allen naar het studentenrestaurant de Alma in de </w:t>
      </w:r>
      <w:r w:rsidR="00905515">
        <w:t xml:space="preserve">nabijgelegen </w:t>
      </w:r>
      <w:r>
        <w:t>Bondgenotenlaan. (Die legendarische Alma was toen de enige, wat 's middags steevast voor lange wachtrijen zorgde. Want nergens kon je zo goedkoop eten -24</w:t>
      </w:r>
      <w:r w:rsidR="00F23841">
        <w:t xml:space="preserve"> </w:t>
      </w:r>
      <w:r>
        <w:t xml:space="preserve">frank (iets meer dan een halve euro) voor soep, vlees, groenten, water en fruit- en zoveel frieten krijgen voor je geld.) Een uur later zei dezelfde </w:t>
      </w:r>
      <w:r w:rsidR="0027091E">
        <w:t>persoon</w:t>
      </w:r>
      <w:r>
        <w:t xml:space="preserve"> dan: "Tijd om terug te gaan." En, behalve enkelen die verslaafd waren aan kaart</w:t>
      </w:r>
      <w:r w:rsidR="00C5463C">
        <w:t>spelen</w:t>
      </w:r>
      <w:r>
        <w:t xml:space="preserve">, werkten wij dan verder tot zeven uur, wanneer de bibliotheek sloot. Gelukkig </w:t>
      </w:r>
      <w:r w:rsidR="00C5463C">
        <w:t>bleef</w:t>
      </w:r>
      <w:r>
        <w:t xml:space="preserve"> die toen nog niet zo laat open als nu, of wij hadden ons </w:t>
      </w:r>
      <w:r w:rsidR="00D207AF">
        <w:t xml:space="preserve">compleet </w:t>
      </w:r>
      <w:r>
        <w:t>scheel gewerkt.</w:t>
      </w:r>
    </w:p>
    <w:p w14:paraId="569BBE2F" w14:textId="4BD68144" w:rsidR="008273EE" w:rsidRDefault="008273EE" w:rsidP="008273EE">
      <w:pPr>
        <w:pStyle w:val="Normaalweb"/>
        <w:jc w:val="both"/>
      </w:pPr>
      <w:r>
        <w:rPr>
          <w:rFonts w:ascii="MS Sans Serif" w:hAnsi="MS Sans Serif"/>
        </w:rPr>
        <w:t xml:space="preserve">Na carnaval viel het uitgangsleven volledig stil. Het begon te nijpen: de examens waren in aantocht! Kort na de kerstvakantie hadden wij al partiële proeven gehad. Toen bleek dat onze studiemethode van de humaniora de toets niet doorstond: ik haalde een onvoldoende op vier van de zes vakken! Gelukkig telde de uitslag in die tijd nog niet mee voor de zittijd van juli. Bleek dat het aan de universiteit niet volstond om vlak voor een examen lineair je stof te blokken, zoals je gewend was. Je moest ze </w:t>
      </w:r>
      <w:r w:rsidR="009C4596">
        <w:rPr>
          <w:rFonts w:ascii="MS Sans Serif" w:hAnsi="MS Sans Serif"/>
        </w:rPr>
        <w:t>kunnen integreren, toepassen</w:t>
      </w:r>
      <w:r w:rsidR="006D0CFB">
        <w:rPr>
          <w:rFonts w:ascii="MS Sans Serif" w:hAnsi="MS Sans Serif"/>
        </w:rPr>
        <w:t xml:space="preserve">, </w:t>
      </w:r>
      <w:r w:rsidR="00596FB1">
        <w:rPr>
          <w:rFonts w:ascii="MS Sans Serif" w:hAnsi="MS Sans Serif"/>
        </w:rPr>
        <w:t xml:space="preserve">echt </w:t>
      </w:r>
      <w:r>
        <w:rPr>
          <w:rFonts w:ascii="MS Sans Serif" w:hAnsi="MS Sans Serif"/>
        </w:rPr>
        <w:t>kennen, van voor naar achter en in alle mogelijke combinaties, voetnoten en verwijzingen inbegrepen!</w:t>
      </w:r>
      <w:r w:rsidR="00400007">
        <w:rPr>
          <w:rFonts w:ascii="MS Sans Serif" w:hAnsi="MS Sans Serif"/>
        </w:rPr>
        <w:t xml:space="preserve"> Heeft levenslang mijn eigen </w:t>
      </w:r>
      <w:r w:rsidR="00584A8C">
        <w:rPr>
          <w:rFonts w:ascii="MS Sans Serif" w:hAnsi="MS Sans Serif"/>
        </w:rPr>
        <w:t xml:space="preserve">methode als </w:t>
      </w:r>
      <w:r w:rsidR="00400007">
        <w:rPr>
          <w:rFonts w:ascii="MS Sans Serif" w:hAnsi="MS Sans Serif"/>
        </w:rPr>
        <w:t>docent</w:t>
      </w:r>
      <w:r w:rsidR="00584A8C">
        <w:rPr>
          <w:rFonts w:ascii="MS Sans Serif" w:hAnsi="MS Sans Serif"/>
        </w:rPr>
        <w:t xml:space="preserve"> bepaald, dit naar take</w:t>
      </w:r>
      <w:r w:rsidR="00D8580B">
        <w:rPr>
          <w:rFonts w:ascii="MS Sans Serif" w:hAnsi="MS Sans Serif"/>
        </w:rPr>
        <w:t>n, exa</w:t>
      </w:r>
      <w:r w:rsidR="004E2425">
        <w:rPr>
          <w:rFonts w:ascii="MS Sans Serif" w:hAnsi="MS Sans Serif"/>
        </w:rPr>
        <w:t>menvragen en toetsen</w:t>
      </w:r>
      <w:r w:rsidR="00E32C5B">
        <w:rPr>
          <w:rFonts w:ascii="MS Sans Serif" w:hAnsi="MS Sans Serif"/>
        </w:rPr>
        <w:t xml:space="preserve"> toe.</w:t>
      </w:r>
      <w:r w:rsidR="00357A83">
        <w:rPr>
          <w:rFonts w:ascii="MS Sans Serif" w:hAnsi="MS Sans Serif"/>
        </w:rPr>
        <w:t xml:space="preserve"> Blijkbaar, als ik de resultaten van jullie pionierswerk zie, toch niet helemaal zonder succes!</w:t>
      </w:r>
    </w:p>
    <w:p w14:paraId="0F25DF4F" w14:textId="1F4B19C6" w:rsidR="00FF6C09" w:rsidRDefault="00FF6C09" w:rsidP="00817474">
      <w:pPr>
        <w:pStyle w:val="Geenafstand"/>
        <w:jc w:val="both"/>
      </w:pPr>
    </w:p>
    <w:p w14:paraId="3EE910EF" w14:textId="2753AAAA" w:rsidR="007E53D6" w:rsidRPr="00CE58CC" w:rsidRDefault="007E53D6" w:rsidP="007E53D6">
      <w:pPr>
        <w:pStyle w:val="Geenafstand"/>
      </w:pPr>
      <w:r>
        <w:rPr>
          <w:noProof/>
        </w:rPr>
        <w:lastRenderedPageBreak/>
        <w:drawing>
          <wp:inline distT="0" distB="0" distL="0" distR="0" wp14:anchorId="74A9AFDE" wp14:editId="54265606">
            <wp:extent cx="5948519" cy="3962400"/>
            <wp:effectExtent l="0" t="0" r="0" b="0"/>
            <wp:docPr id="369039917" name="Afbeelding 11" descr="Afbeelding met bibliotheek, overdekt, kamer, meubel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39917" name="Afbeelding 11" descr="Afbeelding met bibliotheek, overdekt, kamer, meubels&#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4313" cy="3966260"/>
                    </a:xfrm>
                    <a:prstGeom prst="rect">
                      <a:avLst/>
                    </a:prstGeom>
                    <a:noFill/>
                    <a:ln>
                      <a:noFill/>
                    </a:ln>
                  </pic:spPr>
                </pic:pic>
              </a:graphicData>
            </a:graphic>
          </wp:inline>
        </w:drawing>
      </w:r>
    </w:p>
    <w:p w14:paraId="47FDA387" w14:textId="339ABF88" w:rsidR="00BD446C" w:rsidRDefault="00BD446C" w:rsidP="005054BA">
      <w:pPr>
        <w:pStyle w:val="Normaalweb"/>
        <w:jc w:val="both"/>
      </w:pPr>
      <w:r>
        <w:rPr>
          <w:rFonts w:ascii="MS Sans Serif" w:hAnsi="MS Sans Serif"/>
        </w:rPr>
        <w:t>Eind mei werden de colleges geschorst. De hele maand juni was blokperiode. Pas tegen het einde van die maand werd de examenregeling uitgehangen. Het examensysteem was een verschrikking. Alle hoofdexamens waren mondeling. En we hadden negen van de negentien examens op twee dagen! Niet te doen! 's Morgens rond half negen, negen uur startte de marteling. Voor de vakken met een vastgelegde volgorde wachtte je je beurt af, voor de andere ging je binnen als de Geest over je vaardig werd. Vier of vijf proffen zaten aan tafels in een grote zaal</w:t>
      </w:r>
      <w:r w:rsidR="0015036A">
        <w:rPr>
          <w:rFonts w:ascii="MS Sans Serif" w:hAnsi="MS Sans Serif"/>
        </w:rPr>
        <w:t xml:space="preserve"> </w:t>
      </w:r>
      <w:r w:rsidR="00B40CCB">
        <w:rPr>
          <w:rFonts w:ascii="MS Sans Serif" w:hAnsi="MS Sans Serif"/>
        </w:rPr>
        <w:t>van het Maria-Theresiacollege</w:t>
      </w:r>
      <w:r>
        <w:rPr>
          <w:rFonts w:ascii="MS Sans Serif" w:hAnsi="MS Sans Serif"/>
        </w:rPr>
        <w:t>. Je ging binnen, noemde je naam en trok je vragen. Je mocht ze even bekijken, terwijl de examinator zijn beoordeling van je voorganger inschreef en dan moest je beginnen. Zonder voorbereidingstijd of schriftelijke voorbereiding. Dat systeem is later gelukkig verboden, onder druk van de studenten. Tegenwoordig moet elke prof een kwartier schriftelijke voorbereiding</w:t>
      </w:r>
      <w:r w:rsidR="00385315">
        <w:rPr>
          <w:rFonts w:ascii="MS Sans Serif" w:hAnsi="MS Sans Serif"/>
        </w:rPr>
        <w:t>s</w:t>
      </w:r>
      <w:r>
        <w:rPr>
          <w:rFonts w:ascii="MS Sans Serif" w:hAnsi="MS Sans Serif"/>
        </w:rPr>
        <w:t xml:space="preserve">tijd geven. Na afloop terug naar buiten, en wachten, wachten op de volgende vuurproef, op van de zenuwen. Een keer hebben wij daar een </w:t>
      </w:r>
      <w:r w:rsidR="0024765B">
        <w:rPr>
          <w:rFonts w:ascii="MS Sans Serif" w:hAnsi="MS Sans Serif"/>
        </w:rPr>
        <w:t>hele</w:t>
      </w:r>
      <w:r>
        <w:rPr>
          <w:rFonts w:ascii="MS Sans Serif" w:hAnsi="MS Sans Serif"/>
        </w:rPr>
        <w:t xml:space="preserve"> dag gestaan: de prof in kwestie, die twee vakken moest examineren (dezelfde van dat middeleeuws Latijn) was finaal vergeten dat hij van dienst was! We konden hem pas opsporen tegen zes uur 's avonds, en toen was het te laat voor die dag!</w:t>
      </w:r>
    </w:p>
    <w:p w14:paraId="68775685" w14:textId="77777777" w:rsidR="00BD446C" w:rsidRDefault="00BD446C" w:rsidP="00BD446C">
      <w:pPr>
        <w:pStyle w:val="Normaalweb"/>
        <w:rPr>
          <w:rFonts w:ascii="MS Sans Serif" w:hAnsi="MS Sans Serif"/>
        </w:rPr>
      </w:pPr>
      <w:r>
        <w:rPr>
          <w:rFonts w:ascii="MS Sans Serif" w:hAnsi="MS Sans Serif"/>
        </w:rPr>
        <w:t>De zomer van 1963 was smoorheet. En de examenperiode duurde tot 12 juli. Speciaal voor het examen hadden mijn ouders mij een blauw kostuum laten maken - het laatste maatpak van mijn leven. Toen de examens eindelijk voorbij waren, was het twee tinten lichter, van het urenlang wachten in de gloeiende zonneschijn!</w:t>
      </w:r>
    </w:p>
    <w:p w14:paraId="4DE8FCD4" w14:textId="77777777" w:rsidR="000D5158" w:rsidRDefault="000D5158" w:rsidP="00BD446C">
      <w:pPr>
        <w:pStyle w:val="Normaalweb"/>
      </w:pPr>
    </w:p>
    <w:p w14:paraId="453F1C69" w14:textId="77777777" w:rsidR="00BD446C" w:rsidRDefault="00BD446C" w:rsidP="00DF3B3C">
      <w:pPr>
        <w:pStyle w:val="Normaalweb"/>
        <w:jc w:val="center"/>
      </w:pPr>
      <w:r>
        <w:rPr>
          <w:noProof/>
        </w:rPr>
        <w:drawing>
          <wp:inline distT="0" distB="0" distL="0" distR="0" wp14:anchorId="01D61008" wp14:editId="0C31A4DA">
            <wp:extent cx="1902460" cy="287655"/>
            <wp:effectExtent l="19050" t="0" r="2540" b="0"/>
            <wp:docPr id="439879848" name="Afbeelding 439879848" descr="regel.gif (44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l.gif (4423 bytes)"/>
                    <pic:cNvPicPr>
                      <a:picLocks noChangeAspect="1" noChangeArrowheads="1"/>
                    </pic:cNvPicPr>
                  </pic:nvPicPr>
                  <pic:blipFill>
                    <a:blip r:embed="rId7" cstate="print"/>
                    <a:srcRect/>
                    <a:stretch>
                      <a:fillRect/>
                    </a:stretch>
                  </pic:blipFill>
                  <pic:spPr bwMode="auto">
                    <a:xfrm>
                      <a:off x="0" y="0"/>
                      <a:ext cx="1902460" cy="287655"/>
                    </a:xfrm>
                    <a:prstGeom prst="rect">
                      <a:avLst/>
                    </a:prstGeom>
                    <a:noFill/>
                    <a:ln w="9525">
                      <a:noFill/>
                      <a:miter lim="800000"/>
                      <a:headEnd/>
                      <a:tailEnd/>
                    </a:ln>
                  </pic:spPr>
                </pic:pic>
              </a:graphicData>
            </a:graphic>
          </wp:inline>
        </w:drawing>
      </w:r>
    </w:p>
    <w:p w14:paraId="56EC05BC" w14:textId="77777777" w:rsidR="000D5158" w:rsidRDefault="000D5158" w:rsidP="00890DF1">
      <w:pPr>
        <w:pStyle w:val="Geenafstand"/>
        <w:rPr>
          <w:rStyle w:val="Zwaar"/>
          <w:rFonts w:ascii="MS Sans Serif" w:eastAsiaTheme="majorEastAsia" w:hAnsi="MS Sans Serif"/>
          <w:color w:val="800000"/>
          <w:sz w:val="28"/>
          <w:szCs w:val="28"/>
        </w:rPr>
      </w:pPr>
    </w:p>
    <w:p w14:paraId="2131B7CC" w14:textId="6E41371B" w:rsidR="00BD446C" w:rsidRDefault="00BD446C" w:rsidP="00890DF1">
      <w:pPr>
        <w:pStyle w:val="Geenafstand"/>
        <w:rPr>
          <w:rStyle w:val="Zwaar"/>
          <w:rFonts w:ascii="MS Sans Serif" w:eastAsiaTheme="majorEastAsia" w:hAnsi="MS Sans Serif"/>
          <w:color w:val="800000"/>
          <w:sz w:val="28"/>
          <w:szCs w:val="28"/>
        </w:rPr>
      </w:pPr>
      <w:r w:rsidRPr="005E2FD8">
        <w:rPr>
          <w:rStyle w:val="Zwaar"/>
          <w:rFonts w:ascii="MS Sans Serif" w:eastAsiaTheme="majorEastAsia" w:hAnsi="MS Sans Serif"/>
          <w:color w:val="800000"/>
          <w:sz w:val="28"/>
          <w:szCs w:val="28"/>
        </w:rPr>
        <w:lastRenderedPageBreak/>
        <w:t>UITLEG:</w:t>
      </w:r>
    </w:p>
    <w:p w14:paraId="0B64C3D0" w14:textId="77777777" w:rsidR="00BD446C" w:rsidRDefault="00BD446C" w:rsidP="00191497">
      <w:pPr>
        <w:pStyle w:val="Geenafstand"/>
        <w:jc w:val="both"/>
      </w:pPr>
      <w:r>
        <w:rPr>
          <w:rStyle w:val="Zwaar"/>
          <w:rFonts w:ascii="MS Sans Serif" w:eastAsiaTheme="majorEastAsia" w:hAnsi="MS Sans Serif"/>
          <w:color w:val="0000FF"/>
        </w:rPr>
        <w:t>Stencil</w:t>
      </w:r>
      <w:r>
        <w:t xml:space="preserve">: antiek en zenuwslopend reproductiemiddel. Bestond uit een kartonnen onderlegger, bovenaan geperforeerd om te passen op de stencilmachine, waarop een dun, half-doorzichtig blad, bestreken met een of andere wasachtige laag. Om een tekst erop te tikken, moest je het lint van je schrijfmachine uitschakelen en flink </w:t>
      </w:r>
      <w:proofErr w:type="spellStart"/>
      <w:r>
        <w:t>doorhameren</w:t>
      </w:r>
      <w:proofErr w:type="spellEnd"/>
      <w:r>
        <w:t xml:space="preserve"> op de toetsen. (Gegarandeerd vielen regelmatig de o's en a's eruit, zodat je zwarte gaten kreeg bij het afdrukken.) Fouten moest je corrigeren met een soort nagellak.</w:t>
      </w:r>
    </w:p>
    <w:p w14:paraId="33B8A69B" w14:textId="6B6ED501" w:rsidR="00BD446C" w:rsidRDefault="00BD446C" w:rsidP="00FF0011">
      <w:pPr>
        <w:pStyle w:val="Normaalweb"/>
        <w:jc w:val="both"/>
      </w:pPr>
      <w:r>
        <w:rPr>
          <w:rFonts w:ascii="MS Sans Serif" w:hAnsi="MS Sans Serif"/>
        </w:rPr>
        <w:t xml:space="preserve">Om te kunnen tekenen legde je onder het bovenblad een metalen plaat, bedekt met een soort jute. Tekenen deed je, als een zwakke nabootsing van kopergravure, met een scherpe metalen stift, (die de neiging vertoonde om op de meest ongeschikte momenten uit te </w:t>
      </w:r>
      <w:proofErr w:type="spellStart"/>
      <w:r>
        <w:rPr>
          <w:rFonts w:ascii="MS Sans Serif" w:hAnsi="MS Sans Serif"/>
        </w:rPr>
        <w:t>glitsen</w:t>
      </w:r>
      <w:proofErr w:type="spellEnd"/>
      <w:r w:rsidR="004E6880">
        <w:rPr>
          <w:rFonts w:ascii="MS Sans Serif" w:hAnsi="MS Sans Serif"/>
        </w:rPr>
        <w:t>, bij voorkeur in je hand</w:t>
      </w:r>
      <w:r>
        <w:rPr>
          <w:rFonts w:ascii="MS Sans Serif" w:hAnsi="MS Sans Serif"/>
        </w:rPr>
        <w:t xml:space="preserve">). Het product op het bovenblad tastte de rol van je schrijfmachine aan, die je dan ook om de paar jaar moest laten vervangen. Je was hele avonden bezig om één kaart op stencil te zetten voor je les. Afwisseling van lettertypes was onmogelijk: je had maar één soort letters op je schrijfmachine. Stencils zijn op onze school gebruikt, tot ze in 1977 werden vervangen door een offsetmachine (met kartonnen cliché-platen voor kleine oplagen en zinken clichés voor grote aantallen). Voor het afdrukken werd -zoals ten tijde van </w:t>
      </w:r>
      <w:proofErr w:type="spellStart"/>
      <w:r>
        <w:rPr>
          <w:rFonts w:ascii="MS Sans Serif" w:hAnsi="MS Sans Serif"/>
        </w:rPr>
        <w:t>Plantijn</w:t>
      </w:r>
      <w:proofErr w:type="spellEnd"/>
      <w:r>
        <w:rPr>
          <w:rFonts w:ascii="MS Sans Serif" w:hAnsi="MS Sans Serif"/>
        </w:rPr>
        <w:t xml:space="preserve">- het apparaat ingesmeerd met een flinke portie inkt, die even gegarandeerd een aantal afdrukken onbruikbaar maakte en op je vingers belandde. Als curiosum gebruikte ik tot voor kort in de geschiedenisles van het vierde jaar nog een afdruk van een reeks tekeningen, die ik in 1971 maakte. De fotokopieerapparaten zijn pas algemeen gebruikt voor cursussen vanaf ca. 1985, hoewel de systemen </w:t>
      </w:r>
      <w:r w:rsidR="002E3870">
        <w:rPr>
          <w:rFonts w:ascii="MS Sans Serif" w:hAnsi="MS Sans Serif"/>
        </w:rPr>
        <w:t xml:space="preserve">nog steeds </w:t>
      </w:r>
      <w:r>
        <w:rPr>
          <w:rFonts w:ascii="MS Sans Serif" w:hAnsi="MS Sans Serif"/>
        </w:rPr>
        <w:t>voortdurend gemoderniseerd worden.</w:t>
      </w:r>
    </w:p>
    <w:p w14:paraId="1D3C8844" w14:textId="4BD5947C" w:rsidR="002D7CBB" w:rsidRDefault="00BD446C" w:rsidP="00704DD0">
      <w:pPr>
        <w:pStyle w:val="Normaalweb"/>
        <w:rPr>
          <w:rFonts w:ascii="MS Sans Serif" w:hAnsi="MS Sans Serif"/>
        </w:rPr>
      </w:pPr>
      <w:r>
        <w:rPr>
          <w:rFonts w:ascii="MS Sans Serif" w:hAnsi="MS Sans Serif"/>
        </w:rPr>
        <w:t>Leve de tekstverwerker! Ik vind niet dat ik te vroeg geboren ben, wel dat de computer en de bruikbare toepassingen van tekstverwerking, veel te laat zijn uitgevonden!</w:t>
      </w:r>
    </w:p>
    <w:p w14:paraId="165074A2" w14:textId="77777777" w:rsidR="00AE690F" w:rsidRDefault="00AE690F" w:rsidP="00AE690F">
      <w:pPr>
        <w:pStyle w:val="Normaalweb"/>
        <w:jc w:val="center"/>
      </w:pPr>
      <w:r>
        <w:rPr>
          <w:noProof/>
        </w:rPr>
        <w:drawing>
          <wp:inline distT="0" distB="0" distL="0" distR="0" wp14:anchorId="279729B8" wp14:editId="6D283A87">
            <wp:extent cx="1902460" cy="287655"/>
            <wp:effectExtent l="19050" t="0" r="2540" b="0"/>
            <wp:docPr id="1973680609" name="Afbeelding 1973680609" descr="regel.gif (44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l.gif (4423 bytes)"/>
                    <pic:cNvPicPr>
                      <a:picLocks noChangeAspect="1" noChangeArrowheads="1"/>
                    </pic:cNvPicPr>
                  </pic:nvPicPr>
                  <pic:blipFill>
                    <a:blip r:embed="rId7" cstate="print"/>
                    <a:srcRect/>
                    <a:stretch>
                      <a:fillRect/>
                    </a:stretch>
                  </pic:blipFill>
                  <pic:spPr bwMode="auto">
                    <a:xfrm>
                      <a:off x="0" y="0"/>
                      <a:ext cx="1902460" cy="287655"/>
                    </a:xfrm>
                    <a:prstGeom prst="rect">
                      <a:avLst/>
                    </a:prstGeom>
                    <a:noFill/>
                    <a:ln w="9525">
                      <a:noFill/>
                      <a:miter lim="800000"/>
                      <a:headEnd/>
                      <a:tailEnd/>
                    </a:ln>
                  </pic:spPr>
                </pic:pic>
              </a:graphicData>
            </a:graphic>
          </wp:inline>
        </w:drawing>
      </w:r>
    </w:p>
    <w:p w14:paraId="0E04D40E" w14:textId="77777777" w:rsidR="00AE355F" w:rsidRDefault="00AE355F" w:rsidP="00AE355F">
      <w:pPr>
        <w:jc w:val="right"/>
      </w:pPr>
      <w:r>
        <w:t>Jos Martens  mei 2025</w:t>
      </w:r>
    </w:p>
    <w:p w14:paraId="0E487D8A" w14:textId="77777777" w:rsidR="00AE355F" w:rsidRDefault="00AE355F" w:rsidP="00AE690F">
      <w:pPr>
        <w:pStyle w:val="Normaalweb"/>
        <w:jc w:val="center"/>
      </w:pPr>
    </w:p>
    <w:sectPr w:rsidR="00AE355F" w:rsidSect="00B0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Sans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CE"/>
    <w:rsid w:val="00002069"/>
    <w:rsid w:val="00005675"/>
    <w:rsid w:val="000163B2"/>
    <w:rsid w:val="00016810"/>
    <w:rsid w:val="00027A4E"/>
    <w:rsid w:val="00032DFD"/>
    <w:rsid w:val="000333EF"/>
    <w:rsid w:val="00037F74"/>
    <w:rsid w:val="00054941"/>
    <w:rsid w:val="000556FD"/>
    <w:rsid w:val="00085D4C"/>
    <w:rsid w:val="00086FF2"/>
    <w:rsid w:val="000A1ED7"/>
    <w:rsid w:val="000A3AFF"/>
    <w:rsid w:val="000A636D"/>
    <w:rsid w:val="000D507E"/>
    <w:rsid w:val="000D5158"/>
    <w:rsid w:val="000E30ED"/>
    <w:rsid w:val="00131AE0"/>
    <w:rsid w:val="00137968"/>
    <w:rsid w:val="00146D52"/>
    <w:rsid w:val="0015036A"/>
    <w:rsid w:val="001543A0"/>
    <w:rsid w:val="001830E6"/>
    <w:rsid w:val="00191497"/>
    <w:rsid w:val="00191950"/>
    <w:rsid w:val="0019546E"/>
    <w:rsid w:val="001960EA"/>
    <w:rsid w:val="001C4AD2"/>
    <w:rsid w:val="001C68AC"/>
    <w:rsid w:val="001D5774"/>
    <w:rsid w:val="002076C4"/>
    <w:rsid w:val="00216B1B"/>
    <w:rsid w:val="00220554"/>
    <w:rsid w:val="00227441"/>
    <w:rsid w:val="00236623"/>
    <w:rsid w:val="0024765B"/>
    <w:rsid w:val="0027091E"/>
    <w:rsid w:val="002752A5"/>
    <w:rsid w:val="00283727"/>
    <w:rsid w:val="00283D14"/>
    <w:rsid w:val="002927C2"/>
    <w:rsid w:val="002A2E01"/>
    <w:rsid w:val="002B6746"/>
    <w:rsid w:val="002D7CBB"/>
    <w:rsid w:val="002E3870"/>
    <w:rsid w:val="002E700B"/>
    <w:rsid w:val="002F2F7A"/>
    <w:rsid w:val="002F73AD"/>
    <w:rsid w:val="002F7E8B"/>
    <w:rsid w:val="00301EE2"/>
    <w:rsid w:val="0030361F"/>
    <w:rsid w:val="0032506F"/>
    <w:rsid w:val="00342D26"/>
    <w:rsid w:val="003472EE"/>
    <w:rsid w:val="0035502C"/>
    <w:rsid w:val="00357A83"/>
    <w:rsid w:val="00363C48"/>
    <w:rsid w:val="00372252"/>
    <w:rsid w:val="0037274E"/>
    <w:rsid w:val="00385315"/>
    <w:rsid w:val="00386965"/>
    <w:rsid w:val="003A3D07"/>
    <w:rsid w:val="003B2D88"/>
    <w:rsid w:val="003C4DB3"/>
    <w:rsid w:val="003E104E"/>
    <w:rsid w:val="00400007"/>
    <w:rsid w:val="004227EC"/>
    <w:rsid w:val="0042701E"/>
    <w:rsid w:val="00441551"/>
    <w:rsid w:val="0044662D"/>
    <w:rsid w:val="00451F88"/>
    <w:rsid w:val="004603FE"/>
    <w:rsid w:val="004728AD"/>
    <w:rsid w:val="00477AE3"/>
    <w:rsid w:val="00477C04"/>
    <w:rsid w:val="00482554"/>
    <w:rsid w:val="00496700"/>
    <w:rsid w:val="004C13EB"/>
    <w:rsid w:val="004D3320"/>
    <w:rsid w:val="004E2425"/>
    <w:rsid w:val="004E2A09"/>
    <w:rsid w:val="004E6880"/>
    <w:rsid w:val="004F1F50"/>
    <w:rsid w:val="005054BA"/>
    <w:rsid w:val="0052747A"/>
    <w:rsid w:val="00530FE3"/>
    <w:rsid w:val="0053705F"/>
    <w:rsid w:val="00561145"/>
    <w:rsid w:val="00562C55"/>
    <w:rsid w:val="00565BEC"/>
    <w:rsid w:val="005700ED"/>
    <w:rsid w:val="005706E7"/>
    <w:rsid w:val="00584A8C"/>
    <w:rsid w:val="005901A6"/>
    <w:rsid w:val="00596FB1"/>
    <w:rsid w:val="005A6047"/>
    <w:rsid w:val="005A791C"/>
    <w:rsid w:val="005C0730"/>
    <w:rsid w:val="005D298E"/>
    <w:rsid w:val="005E1346"/>
    <w:rsid w:val="005E2FD8"/>
    <w:rsid w:val="005F582C"/>
    <w:rsid w:val="006115A6"/>
    <w:rsid w:val="00616215"/>
    <w:rsid w:val="00616B02"/>
    <w:rsid w:val="0063560D"/>
    <w:rsid w:val="0064401A"/>
    <w:rsid w:val="00661151"/>
    <w:rsid w:val="006A1B51"/>
    <w:rsid w:val="006A7852"/>
    <w:rsid w:val="006B20F2"/>
    <w:rsid w:val="006B38EE"/>
    <w:rsid w:val="006B79FF"/>
    <w:rsid w:val="006D0CFB"/>
    <w:rsid w:val="006D1572"/>
    <w:rsid w:val="006D70F1"/>
    <w:rsid w:val="006F24F3"/>
    <w:rsid w:val="00700355"/>
    <w:rsid w:val="00704BB5"/>
    <w:rsid w:val="00704DD0"/>
    <w:rsid w:val="00711209"/>
    <w:rsid w:val="00714491"/>
    <w:rsid w:val="007214FA"/>
    <w:rsid w:val="00721914"/>
    <w:rsid w:val="00724D51"/>
    <w:rsid w:val="00727DC3"/>
    <w:rsid w:val="0073551B"/>
    <w:rsid w:val="007374C7"/>
    <w:rsid w:val="007672BE"/>
    <w:rsid w:val="007718E5"/>
    <w:rsid w:val="00781CAC"/>
    <w:rsid w:val="00791345"/>
    <w:rsid w:val="007939EC"/>
    <w:rsid w:val="007A0F5F"/>
    <w:rsid w:val="007A22BC"/>
    <w:rsid w:val="007B218B"/>
    <w:rsid w:val="007B2E7D"/>
    <w:rsid w:val="007B2EFE"/>
    <w:rsid w:val="007B3AD8"/>
    <w:rsid w:val="007C37A6"/>
    <w:rsid w:val="007D0AF4"/>
    <w:rsid w:val="007D20AB"/>
    <w:rsid w:val="007E1D09"/>
    <w:rsid w:val="007E53D6"/>
    <w:rsid w:val="007F0339"/>
    <w:rsid w:val="007F655D"/>
    <w:rsid w:val="00800364"/>
    <w:rsid w:val="00804EF7"/>
    <w:rsid w:val="0080528A"/>
    <w:rsid w:val="00813FA4"/>
    <w:rsid w:val="00816F18"/>
    <w:rsid w:val="00817474"/>
    <w:rsid w:val="00822463"/>
    <w:rsid w:val="008273EE"/>
    <w:rsid w:val="008377EA"/>
    <w:rsid w:val="008422C7"/>
    <w:rsid w:val="008465EE"/>
    <w:rsid w:val="00846DEE"/>
    <w:rsid w:val="00853747"/>
    <w:rsid w:val="008674BD"/>
    <w:rsid w:val="008743F0"/>
    <w:rsid w:val="008827AB"/>
    <w:rsid w:val="0088361E"/>
    <w:rsid w:val="00890212"/>
    <w:rsid w:val="00890DF1"/>
    <w:rsid w:val="008A0313"/>
    <w:rsid w:val="008C3931"/>
    <w:rsid w:val="008C73AD"/>
    <w:rsid w:val="008D1C08"/>
    <w:rsid w:val="008D5EDA"/>
    <w:rsid w:val="00905515"/>
    <w:rsid w:val="00905755"/>
    <w:rsid w:val="009429DE"/>
    <w:rsid w:val="0097128E"/>
    <w:rsid w:val="00977AD6"/>
    <w:rsid w:val="0099246B"/>
    <w:rsid w:val="00993C46"/>
    <w:rsid w:val="00995139"/>
    <w:rsid w:val="00997F5F"/>
    <w:rsid w:val="009C4596"/>
    <w:rsid w:val="009C50AD"/>
    <w:rsid w:val="009C76AF"/>
    <w:rsid w:val="00A066F9"/>
    <w:rsid w:val="00A06AB4"/>
    <w:rsid w:val="00A128A2"/>
    <w:rsid w:val="00A17203"/>
    <w:rsid w:val="00A279E0"/>
    <w:rsid w:val="00A32F09"/>
    <w:rsid w:val="00A57131"/>
    <w:rsid w:val="00A62319"/>
    <w:rsid w:val="00A73721"/>
    <w:rsid w:val="00A902BE"/>
    <w:rsid w:val="00A92BDE"/>
    <w:rsid w:val="00A96996"/>
    <w:rsid w:val="00AA667E"/>
    <w:rsid w:val="00AC7EC1"/>
    <w:rsid w:val="00AD29EE"/>
    <w:rsid w:val="00AD492C"/>
    <w:rsid w:val="00AE314E"/>
    <w:rsid w:val="00AE355F"/>
    <w:rsid w:val="00AE690F"/>
    <w:rsid w:val="00AF5B76"/>
    <w:rsid w:val="00AF7ABF"/>
    <w:rsid w:val="00B03740"/>
    <w:rsid w:val="00B05FCE"/>
    <w:rsid w:val="00B2227D"/>
    <w:rsid w:val="00B22C5E"/>
    <w:rsid w:val="00B30E92"/>
    <w:rsid w:val="00B31173"/>
    <w:rsid w:val="00B359FA"/>
    <w:rsid w:val="00B40CCB"/>
    <w:rsid w:val="00B56821"/>
    <w:rsid w:val="00B65B34"/>
    <w:rsid w:val="00BA13C6"/>
    <w:rsid w:val="00BA15CE"/>
    <w:rsid w:val="00BA62B8"/>
    <w:rsid w:val="00BB132A"/>
    <w:rsid w:val="00BC32A6"/>
    <w:rsid w:val="00BD446C"/>
    <w:rsid w:val="00BE6EEF"/>
    <w:rsid w:val="00BF15E7"/>
    <w:rsid w:val="00C12D36"/>
    <w:rsid w:val="00C2093C"/>
    <w:rsid w:val="00C24758"/>
    <w:rsid w:val="00C25076"/>
    <w:rsid w:val="00C2541F"/>
    <w:rsid w:val="00C27216"/>
    <w:rsid w:val="00C330B2"/>
    <w:rsid w:val="00C3368C"/>
    <w:rsid w:val="00C43000"/>
    <w:rsid w:val="00C5463C"/>
    <w:rsid w:val="00C70881"/>
    <w:rsid w:val="00C76803"/>
    <w:rsid w:val="00C81AF6"/>
    <w:rsid w:val="00C827C4"/>
    <w:rsid w:val="00C85205"/>
    <w:rsid w:val="00C85F20"/>
    <w:rsid w:val="00C86AD6"/>
    <w:rsid w:val="00C9023D"/>
    <w:rsid w:val="00C91051"/>
    <w:rsid w:val="00C93381"/>
    <w:rsid w:val="00CA3F0E"/>
    <w:rsid w:val="00CA6CA9"/>
    <w:rsid w:val="00CB1030"/>
    <w:rsid w:val="00CB4150"/>
    <w:rsid w:val="00CB44B9"/>
    <w:rsid w:val="00CB7A72"/>
    <w:rsid w:val="00CC338F"/>
    <w:rsid w:val="00CC3B8E"/>
    <w:rsid w:val="00CE3D0E"/>
    <w:rsid w:val="00CE6A3A"/>
    <w:rsid w:val="00CF3AFA"/>
    <w:rsid w:val="00CF544B"/>
    <w:rsid w:val="00D03D1D"/>
    <w:rsid w:val="00D048B4"/>
    <w:rsid w:val="00D04A82"/>
    <w:rsid w:val="00D207AF"/>
    <w:rsid w:val="00D23870"/>
    <w:rsid w:val="00D26BE4"/>
    <w:rsid w:val="00D441B0"/>
    <w:rsid w:val="00D44457"/>
    <w:rsid w:val="00D447FF"/>
    <w:rsid w:val="00D46FF1"/>
    <w:rsid w:val="00D664B2"/>
    <w:rsid w:val="00D82DA1"/>
    <w:rsid w:val="00D8580B"/>
    <w:rsid w:val="00D85AC2"/>
    <w:rsid w:val="00D86766"/>
    <w:rsid w:val="00D874DC"/>
    <w:rsid w:val="00D91CF8"/>
    <w:rsid w:val="00DA3F33"/>
    <w:rsid w:val="00DB39FD"/>
    <w:rsid w:val="00DB5C15"/>
    <w:rsid w:val="00DB5E5C"/>
    <w:rsid w:val="00DC1975"/>
    <w:rsid w:val="00DD0B03"/>
    <w:rsid w:val="00DD0DB3"/>
    <w:rsid w:val="00DD353A"/>
    <w:rsid w:val="00DD7540"/>
    <w:rsid w:val="00DF3B3C"/>
    <w:rsid w:val="00E03B19"/>
    <w:rsid w:val="00E303EE"/>
    <w:rsid w:val="00E31D79"/>
    <w:rsid w:val="00E32C5B"/>
    <w:rsid w:val="00E3358B"/>
    <w:rsid w:val="00E503F8"/>
    <w:rsid w:val="00E6421B"/>
    <w:rsid w:val="00E73148"/>
    <w:rsid w:val="00E80B7C"/>
    <w:rsid w:val="00E93F47"/>
    <w:rsid w:val="00EB459B"/>
    <w:rsid w:val="00ED1EC3"/>
    <w:rsid w:val="00F020B3"/>
    <w:rsid w:val="00F202D8"/>
    <w:rsid w:val="00F23841"/>
    <w:rsid w:val="00F3771A"/>
    <w:rsid w:val="00F4095B"/>
    <w:rsid w:val="00F41142"/>
    <w:rsid w:val="00F42F73"/>
    <w:rsid w:val="00F45068"/>
    <w:rsid w:val="00F55948"/>
    <w:rsid w:val="00F758D2"/>
    <w:rsid w:val="00F97D4B"/>
    <w:rsid w:val="00FA5F85"/>
    <w:rsid w:val="00FA6E21"/>
    <w:rsid w:val="00FB73BC"/>
    <w:rsid w:val="00FC61F5"/>
    <w:rsid w:val="00FD03DE"/>
    <w:rsid w:val="00FD3ABA"/>
    <w:rsid w:val="00FF0011"/>
    <w:rsid w:val="00FF3C57"/>
    <w:rsid w:val="00FF6C0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86EC"/>
  <w15:chartTrackingRefBased/>
  <w15:docId w15:val="{889C3AB4-8FA5-4C25-AE27-36328CD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FCE"/>
    <w:pPr>
      <w:spacing w:after="200" w:line="276" w:lineRule="auto"/>
    </w:pPr>
    <w:rPr>
      <w:kern w:val="0"/>
      <w:lang w:val="nl-NL"/>
      <w14:ligatures w14:val="none"/>
    </w:rPr>
  </w:style>
  <w:style w:type="paragraph" w:styleId="Kop1">
    <w:name w:val="heading 1"/>
    <w:basedOn w:val="Standaard"/>
    <w:next w:val="Standaard"/>
    <w:link w:val="Kop1Char"/>
    <w:uiPriority w:val="9"/>
    <w:qFormat/>
    <w:rsid w:val="00B05F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BE"/>
      <w14:ligatures w14:val="standardContextual"/>
    </w:rPr>
  </w:style>
  <w:style w:type="paragraph" w:styleId="Kop2">
    <w:name w:val="heading 2"/>
    <w:basedOn w:val="Standaard"/>
    <w:next w:val="Standaard"/>
    <w:link w:val="Kop2Char"/>
    <w:uiPriority w:val="9"/>
    <w:unhideWhenUsed/>
    <w:qFormat/>
    <w:rsid w:val="00B05F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BE"/>
      <w14:ligatures w14:val="standardContextual"/>
    </w:rPr>
  </w:style>
  <w:style w:type="paragraph" w:styleId="Kop3">
    <w:name w:val="heading 3"/>
    <w:basedOn w:val="Standaard"/>
    <w:next w:val="Standaard"/>
    <w:link w:val="Kop3Char"/>
    <w:uiPriority w:val="9"/>
    <w:semiHidden/>
    <w:unhideWhenUsed/>
    <w:qFormat/>
    <w:rsid w:val="00B05F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l-BE"/>
      <w14:ligatures w14:val="standardContextual"/>
    </w:rPr>
  </w:style>
  <w:style w:type="paragraph" w:styleId="Kop4">
    <w:name w:val="heading 4"/>
    <w:basedOn w:val="Standaard"/>
    <w:next w:val="Standaard"/>
    <w:link w:val="Kop4Char"/>
    <w:uiPriority w:val="9"/>
    <w:semiHidden/>
    <w:unhideWhenUsed/>
    <w:qFormat/>
    <w:rsid w:val="00B05FC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nl-BE"/>
      <w14:ligatures w14:val="standardContextual"/>
    </w:rPr>
  </w:style>
  <w:style w:type="paragraph" w:styleId="Kop5">
    <w:name w:val="heading 5"/>
    <w:basedOn w:val="Standaard"/>
    <w:next w:val="Standaard"/>
    <w:link w:val="Kop5Char"/>
    <w:uiPriority w:val="9"/>
    <w:semiHidden/>
    <w:unhideWhenUsed/>
    <w:qFormat/>
    <w:rsid w:val="00B05FCE"/>
    <w:pPr>
      <w:keepNext/>
      <w:keepLines/>
      <w:spacing w:before="80" w:after="40" w:line="259" w:lineRule="auto"/>
      <w:outlineLvl w:val="4"/>
    </w:pPr>
    <w:rPr>
      <w:rFonts w:asciiTheme="minorHAnsi" w:eastAsiaTheme="majorEastAsia" w:hAnsiTheme="minorHAnsi" w:cstheme="majorBidi"/>
      <w:color w:val="0F4761" w:themeColor="accent1" w:themeShade="BF"/>
      <w:kern w:val="2"/>
      <w:lang w:val="nl-BE"/>
      <w14:ligatures w14:val="standardContextual"/>
    </w:rPr>
  </w:style>
  <w:style w:type="paragraph" w:styleId="Kop6">
    <w:name w:val="heading 6"/>
    <w:basedOn w:val="Standaard"/>
    <w:next w:val="Standaard"/>
    <w:link w:val="Kop6Char"/>
    <w:uiPriority w:val="9"/>
    <w:semiHidden/>
    <w:unhideWhenUsed/>
    <w:qFormat/>
    <w:rsid w:val="00B05FCE"/>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nl-BE"/>
      <w14:ligatures w14:val="standardContextual"/>
    </w:rPr>
  </w:style>
  <w:style w:type="paragraph" w:styleId="Kop7">
    <w:name w:val="heading 7"/>
    <w:basedOn w:val="Standaard"/>
    <w:next w:val="Standaard"/>
    <w:link w:val="Kop7Char"/>
    <w:uiPriority w:val="9"/>
    <w:semiHidden/>
    <w:unhideWhenUsed/>
    <w:qFormat/>
    <w:rsid w:val="00B05FCE"/>
    <w:pPr>
      <w:keepNext/>
      <w:keepLines/>
      <w:spacing w:before="40" w:after="0" w:line="259" w:lineRule="auto"/>
      <w:outlineLvl w:val="6"/>
    </w:pPr>
    <w:rPr>
      <w:rFonts w:asciiTheme="minorHAnsi" w:eastAsiaTheme="majorEastAsia" w:hAnsiTheme="minorHAnsi" w:cstheme="majorBidi"/>
      <w:color w:val="595959" w:themeColor="text1" w:themeTint="A6"/>
      <w:kern w:val="2"/>
      <w:lang w:val="nl-BE"/>
      <w14:ligatures w14:val="standardContextual"/>
    </w:rPr>
  </w:style>
  <w:style w:type="paragraph" w:styleId="Kop8">
    <w:name w:val="heading 8"/>
    <w:basedOn w:val="Standaard"/>
    <w:next w:val="Standaard"/>
    <w:link w:val="Kop8Char"/>
    <w:uiPriority w:val="9"/>
    <w:semiHidden/>
    <w:unhideWhenUsed/>
    <w:qFormat/>
    <w:rsid w:val="00B05FCE"/>
    <w:pPr>
      <w:keepNext/>
      <w:keepLines/>
      <w:spacing w:after="0" w:line="259" w:lineRule="auto"/>
      <w:outlineLvl w:val="7"/>
    </w:pPr>
    <w:rPr>
      <w:rFonts w:asciiTheme="minorHAnsi" w:eastAsiaTheme="majorEastAsia" w:hAnsiTheme="minorHAnsi" w:cstheme="majorBidi"/>
      <w:i/>
      <w:iCs/>
      <w:color w:val="272727" w:themeColor="text1" w:themeTint="D8"/>
      <w:kern w:val="2"/>
      <w:lang w:val="nl-BE"/>
      <w14:ligatures w14:val="standardContextual"/>
    </w:rPr>
  </w:style>
  <w:style w:type="paragraph" w:styleId="Kop9">
    <w:name w:val="heading 9"/>
    <w:basedOn w:val="Standaard"/>
    <w:next w:val="Standaard"/>
    <w:link w:val="Kop9Char"/>
    <w:uiPriority w:val="9"/>
    <w:semiHidden/>
    <w:unhideWhenUsed/>
    <w:qFormat/>
    <w:rsid w:val="00B05FCE"/>
    <w:pPr>
      <w:keepNext/>
      <w:keepLines/>
      <w:spacing w:after="0" w:line="259" w:lineRule="auto"/>
      <w:outlineLvl w:val="8"/>
    </w:pPr>
    <w:rPr>
      <w:rFonts w:asciiTheme="minorHAnsi" w:eastAsiaTheme="majorEastAsia" w:hAnsiTheme="minorHAnsi" w:cstheme="majorBidi"/>
      <w:color w:val="272727" w:themeColor="text1" w:themeTint="D8"/>
      <w:kern w:val="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F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05F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5FCE"/>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05FCE"/>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05FCE"/>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05FC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05FC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05FC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05FC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05FCE"/>
    <w:pPr>
      <w:spacing w:after="80" w:line="240" w:lineRule="auto"/>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itelChar">
    <w:name w:val="Titel Char"/>
    <w:basedOn w:val="Standaardalinea-lettertype"/>
    <w:link w:val="Titel"/>
    <w:uiPriority w:val="10"/>
    <w:rsid w:val="00B05F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F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BE"/>
      <w14:ligatures w14:val="standardContextual"/>
    </w:rPr>
  </w:style>
  <w:style w:type="character" w:customStyle="1" w:styleId="OndertitelChar">
    <w:name w:val="Ondertitel Char"/>
    <w:basedOn w:val="Standaardalinea-lettertype"/>
    <w:link w:val="Ondertitel"/>
    <w:uiPriority w:val="11"/>
    <w:rsid w:val="00B05FC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05FCE"/>
    <w:pPr>
      <w:spacing w:before="160" w:after="160" w:line="259" w:lineRule="auto"/>
      <w:jc w:val="center"/>
    </w:pPr>
    <w:rPr>
      <w:i/>
      <w:iCs/>
      <w:color w:val="404040" w:themeColor="text1" w:themeTint="BF"/>
      <w:kern w:val="2"/>
      <w:lang w:val="nl-BE"/>
      <w14:ligatures w14:val="standardContextual"/>
    </w:rPr>
  </w:style>
  <w:style w:type="character" w:customStyle="1" w:styleId="CitaatChar">
    <w:name w:val="Citaat Char"/>
    <w:basedOn w:val="Standaardalinea-lettertype"/>
    <w:link w:val="Citaat"/>
    <w:uiPriority w:val="29"/>
    <w:rsid w:val="00B05FCE"/>
    <w:rPr>
      <w:i/>
      <w:iCs/>
      <w:color w:val="404040" w:themeColor="text1" w:themeTint="BF"/>
    </w:rPr>
  </w:style>
  <w:style w:type="paragraph" w:styleId="Lijstalinea">
    <w:name w:val="List Paragraph"/>
    <w:basedOn w:val="Standaard"/>
    <w:uiPriority w:val="34"/>
    <w:qFormat/>
    <w:rsid w:val="00B05FCE"/>
    <w:pPr>
      <w:spacing w:after="160" w:line="259" w:lineRule="auto"/>
      <w:ind w:left="720"/>
      <w:contextualSpacing/>
    </w:pPr>
    <w:rPr>
      <w:kern w:val="2"/>
      <w:lang w:val="nl-BE"/>
      <w14:ligatures w14:val="standardContextual"/>
    </w:rPr>
  </w:style>
  <w:style w:type="character" w:styleId="Intensievebenadrukking">
    <w:name w:val="Intense Emphasis"/>
    <w:basedOn w:val="Standaardalinea-lettertype"/>
    <w:uiPriority w:val="21"/>
    <w:qFormat/>
    <w:rsid w:val="00B05FCE"/>
    <w:rPr>
      <w:i/>
      <w:iCs/>
      <w:color w:val="0F4761" w:themeColor="accent1" w:themeShade="BF"/>
    </w:rPr>
  </w:style>
  <w:style w:type="paragraph" w:styleId="Duidelijkcitaat">
    <w:name w:val="Intense Quote"/>
    <w:basedOn w:val="Standaard"/>
    <w:next w:val="Standaard"/>
    <w:link w:val="DuidelijkcitaatChar"/>
    <w:uiPriority w:val="30"/>
    <w:qFormat/>
    <w:rsid w:val="00B05FC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nl-BE"/>
      <w14:ligatures w14:val="standardContextual"/>
    </w:rPr>
  </w:style>
  <w:style w:type="character" w:customStyle="1" w:styleId="DuidelijkcitaatChar">
    <w:name w:val="Duidelijk citaat Char"/>
    <w:basedOn w:val="Standaardalinea-lettertype"/>
    <w:link w:val="Duidelijkcitaat"/>
    <w:uiPriority w:val="30"/>
    <w:rsid w:val="00B05FCE"/>
    <w:rPr>
      <w:i/>
      <w:iCs/>
      <w:color w:val="0F4761" w:themeColor="accent1" w:themeShade="BF"/>
    </w:rPr>
  </w:style>
  <w:style w:type="character" w:styleId="Intensieveverwijzing">
    <w:name w:val="Intense Reference"/>
    <w:basedOn w:val="Standaardalinea-lettertype"/>
    <w:uiPriority w:val="32"/>
    <w:qFormat/>
    <w:rsid w:val="00B05FCE"/>
    <w:rPr>
      <w:b/>
      <w:bCs/>
      <w:smallCaps/>
      <w:color w:val="0F4761" w:themeColor="accent1" w:themeShade="BF"/>
      <w:spacing w:val="5"/>
    </w:rPr>
  </w:style>
  <w:style w:type="paragraph" w:styleId="Geenafstand">
    <w:name w:val="No Spacing"/>
    <w:uiPriority w:val="1"/>
    <w:qFormat/>
    <w:rsid w:val="00B05FCE"/>
    <w:pPr>
      <w:spacing w:after="0" w:line="240" w:lineRule="auto"/>
    </w:pPr>
    <w:rPr>
      <w:kern w:val="0"/>
      <w:lang w:val="nl-NL"/>
      <w14:ligatures w14:val="none"/>
    </w:rPr>
  </w:style>
  <w:style w:type="character" w:styleId="Hyperlink">
    <w:name w:val="Hyperlink"/>
    <w:basedOn w:val="Standaardalinea-lettertype"/>
    <w:uiPriority w:val="99"/>
    <w:unhideWhenUsed/>
    <w:rsid w:val="00B05FCE"/>
    <w:rPr>
      <w:strike w:val="0"/>
      <w:dstrike w:val="0"/>
      <w:color w:val="0000FF"/>
      <w:u w:val="none"/>
      <w:effect w:val="none"/>
    </w:rPr>
  </w:style>
  <w:style w:type="paragraph" w:styleId="Normaalweb">
    <w:name w:val="Normal (Web)"/>
    <w:basedOn w:val="Standaard"/>
    <w:uiPriority w:val="99"/>
    <w:unhideWhenUsed/>
    <w:rsid w:val="00B05FCE"/>
    <w:pPr>
      <w:spacing w:before="100" w:beforeAutospacing="1" w:after="100" w:afterAutospacing="1" w:line="240" w:lineRule="auto"/>
    </w:pPr>
    <w:rPr>
      <w:rFonts w:eastAsia="Times New Roman" w:cs="Times New Roman"/>
      <w:szCs w:val="24"/>
      <w:lang w:eastAsia="nl-NL"/>
    </w:rPr>
  </w:style>
  <w:style w:type="character" w:styleId="Zwaar">
    <w:name w:val="Strong"/>
    <w:basedOn w:val="Standaardalinea-lettertype"/>
    <w:uiPriority w:val="22"/>
    <w:qFormat/>
    <w:rsid w:val="00B05FCE"/>
    <w:rPr>
      <w:b/>
      <w:bCs/>
    </w:rPr>
  </w:style>
  <w:style w:type="character" w:styleId="Onopgelostemelding">
    <w:name w:val="Unresolved Mention"/>
    <w:basedOn w:val="Standaardalinea-lettertype"/>
    <w:uiPriority w:val="99"/>
    <w:semiHidden/>
    <w:unhideWhenUsed/>
    <w:rsid w:val="005E1346"/>
    <w:rPr>
      <w:color w:val="605E5C"/>
      <w:shd w:val="clear" w:color="auto" w:fill="E1DFDD"/>
    </w:rPr>
  </w:style>
  <w:style w:type="character" w:styleId="Nadruk">
    <w:name w:val="Emphasis"/>
    <w:basedOn w:val="Standaardalinea-lettertype"/>
    <w:uiPriority w:val="20"/>
    <w:qFormat/>
    <w:rsid w:val="00E503F8"/>
    <w:rPr>
      <w:i/>
      <w:iCs/>
    </w:rPr>
  </w:style>
  <w:style w:type="character" w:styleId="GevolgdeHyperlink">
    <w:name w:val="FollowedHyperlink"/>
    <w:basedOn w:val="Standaardalinea-lettertype"/>
    <w:uiPriority w:val="99"/>
    <w:semiHidden/>
    <w:unhideWhenUsed/>
    <w:rsid w:val="002B6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048">
      <w:bodyDiv w:val="1"/>
      <w:marLeft w:val="0"/>
      <w:marRight w:val="0"/>
      <w:marTop w:val="0"/>
      <w:marBottom w:val="0"/>
      <w:divBdr>
        <w:top w:val="none" w:sz="0" w:space="0" w:color="auto"/>
        <w:left w:val="none" w:sz="0" w:space="0" w:color="auto"/>
        <w:bottom w:val="none" w:sz="0" w:space="0" w:color="auto"/>
        <w:right w:val="none" w:sz="0" w:space="0" w:color="auto"/>
      </w:divBdr>
      <w:divsChild>
        <w:div w:id="2098549839">
          <w:marLeft w:val="0"/>
          <w:marRight w:val="0"/>
          <w:marTop w:val="0"/>
          <w:marBottom w:val="0"/>
          <w:divBdr>
            <w:top w:val="none" w:sz="0" w:space="0" w:color="auto"/>
            <w:left w:val="none" w:sz="0" w:space="0" w:color="auto"/>
            <w:bottom w:val="none" w:sz="0" w:space="0" w:color="auto"/>
            <w:right w:val="none" w:sz="0" w:space="0" w:color="auto"/>
          </w:divBdr>
          <w:divsChild>
            <w:div w:id="1731534953">
              <w:marLeft w:val="0"/>
              <w:marRight w:val="0"/>
              <w:marTop w:val="0"/>
              <w:marBottom w:val="0"/>
              <w:divBdr>
                <w:top w:val="none" w:sz="0" w:space="0" w:color="auto"/>
                <w:left w:val="none" w:sz="0" w:space="0" w:color="auto"/>
                <w:bottom w:val="none" w:sz="0" w:space="0" w:color="auto"/>
                <w:right w:val="none" w:sz="0" w:space="0" w:color="auto"/>
              </w:divBdr>
            </w:div>
            <w:div w:id="962031497">
              <w:marLeft w:val="0"/>
              <w:marRight w:val="0"/>
              <w:marTop w:val="0"/>
              <w:marBottom w:val="0"/>
              <w:divBdr>
                <w:top w:val="none" w:sz="0" w:space="0" w:color="auto"/>
                <w:left w:val="none" w:sz="0" w:space="0" w:color="auto"/>
                <w:bottom w:val="none" w:sz="0" w:space="0" w:color="auto"/>
                <w:right w:val="none" w:sz="0" w:space="0" w:color="auto"/>
              </w:divBdr>
              <w:divsChild>
                <w:div w:id="18957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150">
      <w:bodyDiv w:val="1"/>
      <w:marLeft w:val="0"/>
      <w:marRight w:val="0"/>
      <w:marTop w:val="0"/>
      <w:marBottom w:val="0"/>
      <w:divBdr>
        <w:top w:val="none" w:sz="0" w:space="0" w:color="auto"/>
        <w:left w:val="none" w:sz="0" w:space="0" w:color="auto"/>
        <w:bottom w:val="none" w:sz="0" w:space="0" w:color="auto"/>
        <w:right w:val="none" w:sz="0" w:space="0" w:color="auto"/>
      </w:divBdr>
      <w:divsChild>
        <w:div w:id="20550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1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96082">
      <w:bodyDiv w:val="1"/>
      <w:marLeft w:val="0"/>
      <w:marRight w:val="0"/>
      <w:marTop w:val="0"/>
      <w:marBottom w:val="0"/>
      <w:divBdr>
        <w:top w:val="none" w:sz="0" w:space="0" w:color="auto"/>
        <w:left w:val="none" w:sz="0" w:space="0" w:color="auto"/>
        <w:bottom w:val="none" w:sz="0" w:space="0" w:color="auto"/>
        <w:right w:val="none" w:sz="0" w:space="0" w:color="auto"/>
      </w:divBdr>
      <w:divsChild>
        <w:div w:id="14427452">
          <w:marLeft w:val="0"/>
          <w:marRight w:val="0"/>
          <w:marTop w:val="0"/>
          <w:marBottom w:val="0"/>
          <w:divBdr>
            <w:top w:val="none" w:sz="0" w:space="0" w:color="auto"/>
            <w:left w:val="none" w:sz="0" w:space="0" w:color="auto"/>
            <w:bottom w:val="none" w:sz="0" w:space="0" w:color="auto"/>
            <w:right w:val="none" w:sz="0" w:space="0" w:color="auto"/>
          </w:divBdr>
          <w:divsChild>
            <w:div w:id="2113746539">
              <w:marLeft w:val="0"/>
              <w:marRight w:val="0"/>
              <w:marTop w:val="0"/>
              <w:marBottom w:val="0"/>
              <w:divBdr>
                <w:top w:val="none" w:sz="0" w:space="0" w:color="auto"/>
                <w:left w:val="none" w:sz="0" w:space="0" w:color="auto"/>
                <w:bottom w:val="none" w:sz="0" w:space="0" w:color="auto"/>
                <w:right w:val="none" w:sz="0" w:space="0" w:color="auto"/>
              </w:divBdr>
            </w:div>
            <w:div w:id="287394464">
              <w:marLeft w:val="0"/>
              <w:marRight w:val="0"/>
              <w:marTop w:val="0"/>
              <w:marBottom w:val="0"/>
              <w:divBdr>
                <w:top w:val="none" w:sz="0" w:space="0" w:color="auto"/>
                <w:left w:val="none" w:sz="0" w:space="0" w:color="auto"/>
                <w:bottom w:val="none" w:sz="0" w:space="0" w:color="auto"/>
                <w:right w:val="none" w:sz="0" w:space="0" w:color="auto"/>
              </w:divBdr>
              <w:divsChild>
                <w:div w:id="9799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5085">
      <w:bodyDiv w:val="1"/>
      <w:marLeft w:val="0"/>
      <w:marRight w:val="0"/>
      <w:marTop w:val="0"/>
      <w:marBottom w:val="0"/>
      <w:divBdr>
        <w:top w:val="none" w:sz="0" w:space="0" w:color="auto"/>
        <w:left w:val="none" w:sz="0" w:space="0" w:color="auto"/>
        <w:bottom w:val="none" w:sz="0" w:space="0" w:color="auto"/>
        <w:right w:val="none" w:sz="0" w:space="0" w:color="auto"/>
      </w:divBdr>
      <w:divsChild>
        <w:div w:id="126276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2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users.telenet.be/joosdr/eeuwonderwijs5.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BAA6-2552-42FA-A5E3-C2771DB4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2852</Words>
  <Characters>15692</Characters>
  <Application>Microsoft Office Word</Application>
  <DocSecurity>0</DocSecurity>
  <Lines>130</Lines>
  <Paragraphs>37</Paragraphs>
  <ScaleCrop>false</ScaleCrop>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Martens</dc:creator>
  <cp:keywords/>
  <dc:description/>
  <cp:lastModifiedBy>Dicapo</cp:lastModifiedBy>
  <cp:revision>4</cp:revision>
  <dcterms:created xsi:type="dcterms:W3CDTF">2025-05-07T07:02:00Z</dcterms:created>
  <dcterms:modified xsi:type="dcterms:W3CDTF">2025-05-07T07:04:00Z</dcterms:modified>
</cp:coreProperties>
</file>